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F8C16" w14:textId="77777777" w:rsidR="00665A75" w:rsidRPr="006C1A32" w:rsidRDefault="00665A75" w:rsidP="00DC7163">
      <w:pPr>
        <w:rPr>
          <w:sz w:val="24"/>
          <w:lang w:val="it-IT"/>
        </w:rPr>
      </w:pPr>
    </w:p>
    <w:p w14:paraId="0D56D807" w14:textId="77777777" w:rsidR="00947ABB" w:rsidRPr="00947ABB" w:rsidRDefault="00947ABB" w:rsidP="00A21F38">
      <w:pPr>
        <w:pStyle w:val="berschrift1"/>
        <w:spacing w:line="360" w:lineRule="auto"/>
        <w:jc w:val="left"/>
        <w:rPr>
          <w:color w:val="808080"/>
          <w:sz w:val="24"/>
          <w:lang w:val="de-DE"/>
        </w:rPr>
      </w:pPr>
    </w:p>
    <w:p w14:paraId="065FDCF5" w14:textId="7065D2DA" w:rsidR="00A21F38" w:rsidRPr="000B32EA" w:rsidRDefault="002A11CB" w:rsidP="00A21F38">
      <w:pPr>
        <w:pStyle w:val="berschrift1"/>
        <w:spacing w:line="360" w:lineRule="auto"/>
        <w:jc w:val="left"/>
        <w:rPr>
          <w:color w:val="808080"/>
          <w:sz w:val="32"/>
          <w:szCs w:val="32"/>
          <w:lang w:val="de-DE"/>
        </w:rPr>
      </w:pPr>
      <w:r w:rsidRPr="000B32EA">
        <w:rPr>
          <w:color w:val="808080"/>
          <w:sz w:val="32"/>
          <w:szCs w:val="32"/>
          <w:lang w:val="de-DE"/>
        </w:rPr>
        <w:t>Presseinformation</w:t>
      </w:r>
    </w:p>
    <w:p w14:paraId="26AC4F83" w14:textId="77777777" w:rsidR="0062246F" w:rsidRDefault="0062246F" w:rsidP="0062246F">
      <w:pPr>
        <w:pStyle w:val="berschrift2"/>
        <w:spacing w:line="360" w:lineRule="auto"/>
        <w:jc w:val="both"/>
        <w:rPr>
          <w:color w:val="000000"/>
          <w:sz w:val="32"/>
        </w:rPr>
      </w:pPr>
    </w:p>
    <w:p w14:paraId="1F41BEC2" w14:textId="152FE50E" w:rsidR="00546B49" w:rsidRPr="00D820A5" w:rsidRDefault="00A904AD" w:rsidP="00F74E16">
      <w:pPr>
        <w:pStyle w:val="berschrift2"/>
        <w:spacing w:line="360" w:lineRule="auto"/>
        <w:jc w:val="both"/>
        <w:rPr>
          <w:sz w:val="32"/>
        </w:rPr>
      </w:pPr>
      <w:r w:rsidRPr="00D820A5">
        <w:rPr>
          <w:sz w:val="32"/>
        </w:rPr>
        <w:t xml:space="preserve">Die </w:t>
      </w:r>
      <w:r w:rsidR="00546B49" w:rsidRPr="00D820A5">
        <w:rPr>
          <w:sz w:val="32"/>
        </w:rPr>
        <w:t>Zukunft der Roller Navigation</w:t>
      </w:r>
      <w:r w:rsidR="00CC69DB">
        <w:rPr>
          <w:sz w:val="32"/>
        </w:rPr>
        <w:t>: KYMCO</w:t>
      </w:r>
      <w:r w:rsidRPr="00D820A5">
        <w:rPr>
          <w:sz w:val="32"/>
        </w:rPr>
        <w:t xml:space="preserve"> </w:t>
      </w:r>
      <w:proofErr w:type="spellStart"/>
      <w:r w:rsidRPr="00D820A5">
        <w:rPr>
          <w:sz w:val="32"/>
        </w:rPr>
        <w:t>Noodoe</w:t>
      </w:r>
      <w:proofErr w:type="spellEnd"/>
    </w:p>
    <w:p w14:paraId="4C2DCA9E" w14:textId="0B648E24" w:rsidR="00F74E16" w:rsidRPr="0062246F" w:rsidRDefault="00CC69DB" w:rsidP="00F74E16">
      <w:pPr>
        <w:keepNext/>
        <w:spacing w:line="360" w:lineRule="auto"/>
        <w:jc w:val="both"/>
        <w:outlineLvl w:val="1"/>
        <w:rPr>
          <w:b/>
          <w:bCs/>
          <w:sz w:val="24"/>
        </w:rPr>
      </w:pPr>
      <w:r>
        <w:rPr>
          <w:b/>
          <w:bCs/>
          <w:sz w:val="24"/>
        </w:rPr>
        <w:t>KYMCO</w:t>
      </w:r>
      <w:r w:rsidR="00350412">
        <w:rPr>
          <w:b/>
          <w:bCs/>
          <w:sz w:val="24"/>
        </w:rPr>
        <w:t xml:space="preserve"> bietet d</w:t>
      </w:r>
      <w:r w:rsidR="00546B49">
        <w:rPr>
          <w:b/>
          <w:bCs/>
          <w:sz w:val="24"/>
        </w:rPr>
        <w:t>ie erste integrierte und intuitive Navigation</w:t>
      </w:r>
      <w:r w:rsidR="00974026">
        <w:rPr>
          <w:b/>
          <w:bCs/>
          <w:sz w:val="24"/>
        </w:rPr>
        <w:t xml:space="preserve"> für Rollerfahrer</w:t>
      </w:r>
    </w:p>
    <w:p w14:paraId="13C2E126" w14:textId="77777777" w:rsidR="00F74E16" w:rsidRPr="003B51D0" w:rsidRDefault="00F74E16" w:rsidP="00F74E16">
      <w:pPr>
        <w:jc w:val="both"/>
        <w:rPr>
          <w:color w:val="000000"/>
          <w:sz w:val="8"/>
        </w:rPr>
      </w:pPr>
    </w:p>
    <w:p w14:paraId="364428CD" w14:textId="77777777" w:rsidR="00F74E16" w:rsidRPr="003B51D0" w:rsidRDefault="00F74E16" w:rsidP="00F74E16">
      <w:pPr>
        <w:pStyle w:val="Textkrper"/>
        <w:spacing w:line="360" w:lineRule="auto"/>
        <w:jc w:val="both"/>
        <w:rPr>
          <w:color w:val="000000"/>
          <w:sz w:val="20"/>
          <w:szCs w:val="20"/>
        </w:rPr>
      </w:pPr>
    </w:p>
    <w:p w14:paraId="198DA2F8" w14:textId="36853763" w:rsidR="008C7BA4" w:rsidRDefault="00413862" w:rsidP="00AA47C8">
      <w:pPr>
        <w:pStyle w:val="Textkrper"/>
        <w:spacing w:line="360" w:lineRule="auto"/>
        <w:jc w:val="both"/>
        <w:rPr>
          <w:szCs w:val="22"/>
        </w:rPr>
      </w:pPr>
      <w:r>
        <w:rPr>
          <w:i/>
          <w:iCs/>
        </w:rPr>
        <w:t xml:space="preserve">Weiden, </w:t>
      </w:r>
      <w:r w:rsidR="00364074">
        <w:rPr>
          <w:i/>
          <w:iCs/>
        </w:rPr>
        <w:t xml:space="preserve">Oktober </w:t>
      </w:r>
      <w:r w:rsidR="00F74E16">
        <w:rPr>
          <w:i/>
          <w:iCs/>
        </w:rPr>
        <w:t>2018</w:t>
      </w:r>
      <w:r w:rsidR="00F74E16" w:rsidRPr="003B51D0">
        <w:rPr>
          <w:i/>
          <w:iCs/>
        </w:rPr>
        <w:t>.</w:t>
      </w:r>
      <w:r w:rsidR="00F74E16" w:rsidRPr="003B51D0">
        <w:t xml:space="preserve"> </w:t>
      </w:r>
      <w:r w:rsidR="006019B9">
        <w:t xml:space="preserve">Vor einem Jahr </w:t>
      </w:r>
      <w:r w:rsidR="00C14EB0">
        <w:t>eröffnete</w:t>
      </w:r>
      <w:r w:rsidR="00423309">
        <w:t xml:space="preserve"> </w:t>
      </w:r>
      <w:r w:rsidR="00CC69DB">
        <w:rPr>
          <w:szCs w:val="22"/>
        </w:rPr>
        <w:t>KYMCO</w:t>
      </w:r>
      <w:r w:rsidR="00F74E16" w:rsidRPr="00091D47">
        <w:rPr>
          <w:szCs w:val="22"/>
        </w:rPr>
        <w:t xml:space="preserve"> </w:t>
      </w:r>
      <w:r w:rsidR="00286368">
        <w:rPr>
          <w:szCs w:val="22"/>
        </w:rPr>
        <w:t xml:space="preserve">mit </w:t>
      </w:r>
      <w:r w:rsidR="00546B49">
        <w:rPr>
          <w:szCs w:val="22"/>
        </w:rPr>
        <w:t xml:space="preserve">dem Connectivity System </w:t>
      </w:r>
      <w:proofErr w:type="spellStart"/>
      <w:r w:rsidR="00286368">
        <w:rPr>
          <w:szCs w:val="22"/>
        </w:rPr>
        <w:t>Noodoe</w:t>
      </w:r>
      <w:proofErr w:type="spellEnd"/>
      <w:r w:rsidR="00286368">
        <w:rPr>
          <w:szCs w:val="22"/>
        </w:rPr>
        <w:t xml:space="preserve"> </w:t>
      </w:r>
      <w:r w:rsidR="008C7BA4">
        <w:rPr>
          <w:szCs w:val="22"/>
        </w:rPr>
        <w:t>erstmals</w:t>
      </w:r>
      <w:r w:rsidR="00423309">
        <w:rPr>
          <w:szCs w:val="22"/>
        </w:rPr>
        <w:t xml:space="preserve"> </w:t>
      </w:r>
      <w:r w:rsidR="00F74E16">
        <w:rPr>
          <w:szCs w:val="22"/>
        </w:rPr>
        <w:t xml:space="preserve">die </w:t>
      </w:r>
      <w:r w:rsidR="00F74E16" w:rsidRPr="00091D47">
        <w:rPr>
          <w:szCs w:val="22"/>
        </w:rPr>
        <w:t>neue W</w:t>
      </w:r>
      <w:r w:rsidR="009A6C7C">
        <w:rPr>
          <w:szCs w:val="22"/>
        </w:rPr>
        <w:t>elt des vernetzten Rollerfahrens</w:t>
      </w:r>
      <w:r w:rsidR="008C7BA4">
        <w:rPr>
          <w:szCs w:val="22"/>
        </w:rPr>
        <w:t>.</w:t>
      </w:r>
      <w:r w:rsidR="00C14EB0">
        <w:rPr>
          <w:szCs w:val="22"/>
        </w:rPr>
        <w:t xml:space="preserve"> </w:t>
      </w:r>
      <w:r w:rsidR="005073E6">
        <w:rPr>
          <w:szCs w:val="22"/>
        </w:rPr>
        <w:t xml:space="preserve">Dank </w:t>
      </w:r>
      <w:r w:rsidR="00350412">
        <w:rPr>
          <w:szCs w:val="22"/>
        </w:rPr>
        <w:t xml:space="preserve">dieser </w:t>
      </w:r>
      <w:r w:rsidR="00546B49">
        <w:rPr>
          <w:szCs w:val="22"/>
        </w:rPr>
        <w:t>Innovation</w:t>
      </w:r>
      <w:r w:rsidR="009A6C7C">
        <w:rPr>
          <w:szCs w:val="22"/>
        </w:rPr>
        <w:t xml:space="preserve"> </w:t>
      </w:r>
      <w:r w:rsidR="003C486F">
        <w:rPr>
          <w:szCs w:val="22"/>
        </w:rPr>
        <w:t xml:space="preserve">können </w:t>
      </w:r>
      <w:r w:rsidR="009A6C7C">
        <w:rPr>
          <w:szCs w:val="22"/>
        </w:rPr>
        <w:t>Rollerfahrer p</w:t>
      </w:r>
      <w:r w:rsidR="00546B49">
        <w:rPr>
          <w:szCs w:val="22"/>
        </w:rPr>
        <w:t xml:space="preserve">er vernetztem Cockpit und </w:t>
      </w:r>
      <w:r w:rsidR="00CC69DB">
        <w:rPr>
          <w:szCs w:val="22"/>
        </w:rPr>
        <w:t>KYMCO</w:t>
      </w:r>
      <w:r w:rsidR="00974026">
        <w:rPr>
          <w:szCs w:val="22"/>
        </w:rPr>
        <w:t xml:space="preserve"> </w:t>
      </w:r>
      <w:proofErr w:type="spellStart"/>
      <w:r w:rsidR="00A309C4">
        <w:rPr>
          <w:szCs w:val="22"/>
        </w:rPr>
        <w:t>Noodoe</w:t>
      </w:r>
      <w:proofErr w:type="spellEnd"/>
      <w:r w:rsidR="00A309C4">
        <w:rPr>
          <w:szCs w:val="22"/>
        </w:rPr>
        <w:t xml:space="preserve"> </w:t>
      </w:r>
      <w:r w:rsidR="00974026">
        <w:rPr>
          <w:szCs w:val="22"/>
        </w:rPr>
        <w:t>App mit dem Roller o</w:t>
      </w:r>
      <w:r w:rsidR="009A6C7C">
        <w:rPr>
          <w:szCs w:val="22"/>
        </w:rPr>
        <w:t xml:space="preserve">nline gehen. </w:t>
      </w:r>
      <w:r w:rsidR="008C7BA4">
        <w:rPr>
          <w:szCs w:val="22"/>
        </w:rPr>
        <w:t>Jetzt</w:t>
      </w:r>
      <w:r w:rsidR="00974026">
        <w:rPr>
          <w:szCs w:val="22"/>
        </w:rPr>
        <w:t xml:space="preserve"> setzt der taiwanesische </w:t>
      </w:r>
      <w:r w:rsidR="00DA5F99">
        <w:rPr>
          <w:szCs w:val="22"/>
        </w:rPr>
        <w:t>H</w:t>
      </w:r>
      <w:r w:rsidR="00974026">
        <w:rPr>
          <w:szCs w:val="22"/>
        </w:rPr>
        <w:t xml:space="preserve">ersteller noch eins drauf: </w:t>
      </w:r>
      <w:r w:rsidR="00562A11">
        <w:rPr>
          <w:szCs w:val="22"/>
        </w:rPr>
        <w:t>KYMCO</w:t>
      </w:r>
      <w:r w:rsidR="009A6C7C">
        <w:rPr>
          <w:szCs w:val="22"/>
        </w:rPr>
        <w:t xml:space="preserve"> präsentiert</w:t>
      </w:r>
      <w:r w:rsidR="001E6CF4">
        <w:rPr>
          <w:szCs w:val="22"/>
        </w:rPr>
        <w:t xml:space="preserve"> </w:t>
      </w:r>
      <w:r w:rsidR="00DE6F6D">
        <w:rPr>
          <w:szCs w:val="22"/>
        </w:rPr>
        <w:t>di</w:t>
      </w:r>
      <w:r w:rsidR="00974026">
        <w:rPr>
          <w:szCs w:val="22"/>
        </w:rPr>
        <w:t xml:space="preserve">e Zukunft der Roller Navigation </w:t>
      </w:r>
      <w:r>
        <w:rPr>
          <w:szCs w:val="22"/>
        </w:rPr>
        <w:t>mit</w:t>
      </w:r>
      <w:r w:rsidR="00CC69DB">
        <w:rPr>
          <w:szCs w:val="22"/>
        </w:rPr>
        <w:t xml:space="preserve"> </w:t>
      </w:r>
      <w:bookmarkStart w:id="0" w:name="_GoBack"/>
      <w:r w:rsidR="00CC69DB">
        <w:rPr>
          <w:szCs w:val="22"/>
        </w:rPr>
        <w:t>KYMCO</w:t>
      </w:r>
      <w:bookmarkEnd w:id="0"/>
      <w:r w:rsidR="0085253B">
        <w:rPr>
          <w:szCs w:val="22"/>
        </w:rPr>
        <w:t xml:space="preserve"> </w:t>
      </w:r>
      <w:proofErr w:type="spellStart"/>
      <w:r w:rsidR="0085253B">
        <w:rPr>
          <w:szCs w:val="22"/>
        </w:rPr>
        <w:t>Noodoe</w:t>
      </w:r>
      <w:proofErr w:type="spellEnd"/>
      <w:r w:rsidR="00974026">
        <w:rPr>
          <w:szCs w:val="22"/>
        </w:rPr>
        <w:t xml:space="preserve">. </w:t>
      </w:r>
      <w:r w:rsidR="00974026" w:rsidRPr="00DF16F1">
        <w:rPr>
          <w:szCs w:val="22"/>
        </w:rPr>
        <w:t xml:space="preserve">Dafür muss nur </w:t>
      </w:r>
      <w:r w:rsidR="00172C1E" w:rsidRPr="00D820A5">
        <w:rPr>
          <w:szCs w:val="22"/>
        </w:rPr>
        <w:t xml:space="preserve">die </w:t>
      </w:r>
      <w:r w:rsidR="00A309C4" w:rsidRPr="00DF16F1">
        <w:rPr>
          <w:szCs w:val="22"/>
        </w:rPr>
        <w:t xml:space="preserve">aktualisierte </w:t>
      </w:r>
      <w:r w:rsidR="00CC69DB">
        <w:rPr>
          <w:szCs w:val="22"/>
        </w:rPr>
        <w:t>KYMCO</w:t>
      </w:r>
      <w:r w:rsidR="006C38A4">
        <w:rPr>
          <w:szCs w:val="22"/>
        </w:rPr>
        <w:t xml:space="preserve"> </w:t>
      </w:r>
      <w:proofErr w:type="spellStart"/>
      <w:r w:rsidR="00A309C4" w:rsidRPr="00DF16F1">
        <w:rPr>
          <w:szCs w:val="22"/>
        </w:rPr>
        <w:t>Noodoe</w:t>
      </w:r>
      <w:proofErr w:type="spellEnd"/>
      <w:r w:rsidR="00A309C4" w:rsidRPr="00DF16F1">
        <w:rPr>
          <w:szCs w:val="22"/>
        </w:rPr>
        <w:t xml:space="preserve"> </w:t>
      </w:r>
      <w:r w:rsidR="00C14EB0" w:rsidRPr="00DF16F1">
        <w:rPr>
          <w:szCs w:val="22"/>
        </w:rPr>
        <w:t xml:space="preserve">App </w:t>
      </w:r>
      <w:r w:rsidR="00947ABB">
        <w:rPr>
          <w:szCs w:val="22"/>
        </w:rPr>
        <w:t xml:space="preserve">und die Deutschlandkarte kostenlos </w:t>
      </w:r>
      <w:r w:rsidR="00C14EB0" w:rsidRPr="00DF16F1">
        <w:rPr>
          <w:szCs w:val="22"/>
        </w:rPr>
        <w:t>auf das Smartphone heruntergeladen werden</w:t>
      </w:r>
      <w:r w:rsidR="00DF16F1" w:rsidRPr="00DF16F1">
        <w:rPr>
          <w:szCs w:val="22"/>
        </w:rPr>
        <w:t xml:space="preserve">. </w:t>
      </w:r>
      <w:r w:rsidR="00C52BB2">
        <w:rPr>
          <w:szCs w:val="22"/>
        </w:rPr>
        <w:t xml:space="preserve">Die </w:t>
      </w:r>
      <w:r w:rsidR="00C14EB0">
        <w:rPr>
          <w:szCs w:val="22"/>
        </w:rPr>
        <w:t xml:space="preserve">intuitive </w:t>
      </w:r>
      <w:r w:rsidR="00B25D04">
        <w:rPr>
          <w:szCs w:val="22"/>
        </w:rPr>
        <w:t xml:space="preserve">und integrierte </w:t>
      </w:r>
      <w:proofErr w:type="spellStart"/>
      <w:r w:rsidR="005073E6">
        <w:rPr>
          <w:szCs w:val="22"/>
        </w:rPr>
        <w:t>Noodoe</w:t>
      </w:r>
      <w:proofErr w:type="spellEnd"/>
      <w:r w:rsidR="005073E6">
        <w:rPr>
          <w:szCs w:val="22"/>
        </w:rPr>
        <w:t xml:space="preserve"> Navigation </w:t>
      </w:r>
      <w:r w:rsidR="003A4125">
        <w:rPr>
          <w:szCs w:val="22"/>
        </w:rPr>
        <w:t>bietet</w:t>
      </w:r>
      <w:r w:rsidR="005073E6">
        <w:rPr>
          <w:szCs w:val="22"/>
        </w:rPr>
        <w:t xml:space="preserve"> eine </w:t>
      </w:r>
      <w:r w:rsidR="003A4125">
        <w:rPr>
          <w:szCs w:val="22"/>
        </w:rPr>
        <w:t>komplett</w:t>
      </w:r>
      <w:r w:rsidR="006E604B">
        <w:rPr>
          <w:szCs w:val="22"/>
        </w:rPr>
        <w:t xml:space="preserve"> </w:t>
      </w:r>
      <w:r w:rsidR="005073E6">
        <w:rPr>
          <w:szCs w:val="22"/>
        </w:rPr>
        <w:t xml:space="preserve">neue Art </w:t>
      </w:r>
      <w:r w:rsidR="003A4125">
        <w:rPr>
          <w:szCs w:val="22"/>
        </w:rPr>
        <w:t>der Routenführung</w:t>
      </w:r>
      <w:r w:rsidR="002C1A24">
        <w:rPr>
          <w:szCs w:val="22"/>
        </w:rPr>
        <w:t xml:space="preserve"> </w:t>
      </w:r>
      <w:r w:rsidR="002C1A24" w:rsidRPr="00974026">
        <w:rPr>
          <w:szCs w:val="22"/>
        </w:rPr>
        <w:t>und ist voller innovativer Features</w:t>
      </w:r>
      <w:r w:rsidR="00546B49" w:rsidRPr="00974026">
        <w:rPr>
          <w:szCs w:val="22"/>
        </w:rPr>
        <w:t xml:space="preserve">. </w:t>
      </w:r>
      <w:r w:rsidR="00546B49">
        <w:rPr>
          <w:szCs w:val="22"/>
        </w:rPr>
        <w:t>Sie wurde</w:t>
      </w:r>
      <w:r w:rsidR="00AB6A81">
        <w:rPr>
          <w:szCs w:val="22"/>
        </w:rPr>
        <w:t xml:space="preserve"> </w:t>
      </w:r>
      <w:r w:rsidR="00906449">
        <w:rPr>
          <w:szCs w:val="22"/>
        </w:rPr>
        <w:t xml:space="preserve">extra </w:t>
      </w:r>
      <w:r w:rsidR="00546B49">
        <w:rPr>
          <w:szCs w:val="22"/>
        </w:rPr>
        <w:t xml:space="preserve">entwickelt, um die </w:t>
      </w:r>
      <w:r w:rsidR="002C1A24">
        <w:rPr>
          <w:szCs w:val="22"/>
        </w:rPr>
        <w:t>S</w:t>
      </w:r>
      <w:r w:rsidR="00691AB9">
        <w:rPr>
          <w:szCs w:val="22"/>
        </w:rPr>
        <w:t xml:space="preserve">icherheit </w:t>
      </w:r>
      <w:r w:rsidR="00AB6A81">
        <w:rPr>
          <w:szCs w:val="22"/>
        </w:rPr>
        <w:t xml:space="preserve">der Rollerfahrer </w:t>
      </w:r>
      <w:r w:rsidR="00691AB9">
        <w:rPr>
          <w:szCs w:val="22"/>
        </w:rPr>
        <w:t>zu erhöhen</w:t>
      </w:r>
      <w:r w:rsidR="00C14EB0">
        <w:rPr>
          <w:szCs w:val="22"/>
        </w:rPr>
        <w:t>.</w:t>
      </w:r>
      <w:r w:rsidR="0085253B">
        <w:rPr>
          <w:szCs w:val="22"/>
        </w:rPr>
        <w:t xml:space="preserve"> Außerdem kann man</w:t>
      </w:r>
      <w:r w:rsidR="008B3EA0">
        <w:rPr>
          <w:szCs w:val="22"/>
        </w:rPr>
        <w:t xml:space="preserve"> bereits vor der Fahrt mehrere Ziele im Smartphone eingeben, die beim Rollerstart automatisch übertragen werden.</w:t>
      </w:r>
    </w:p>
    <w:p w14:paraId="6588236B" w14:textId="77777777" w:rsidR="008C7BA4" w:rsidRDefault="008C7BA4" w:rsidP="00AA47C8">
      <w:pPr>
        <w:pStyle w:val="Textkrper"/>
        <w:spacing w:line="360" w:lineRule="auto"/>
        <w:jc w:val="both"/>
        <w:rPr>
          <w:szCs w:val="22"/>
        </w:rPr>
      </w:pPr>
    </w:p>
    <w:p w14:paraId="6652CDCB" w14:textId="5E535840" w:rsidR="009A2ADC" w:rsidRPr="007E2C18" w:rsidRDefault="00AE748C" w:rsidP="000E39EE">
      <w:pPr>
        <w:pStyle w:val="Textkrper"/>
        <w:spacing w:line="360" w:lineRule="auto"/>
        <w:jc w:val="both"/>
        <w:rPr>
          <w:b w:val="0"/>
          <w:szCs w:val="22"/>
        </w:rPr>
      </w:pPr>
      <w:r>
        <w:rPr>
          <w:b w:val="0"/>
          <w:szCs w:val="22"/>
        </w:rPr>
        <w:t>Vor sechs</w:t>
      </w:r>
      <w:r w:rsidR="00CC6F4A" w:rsidRPr="007E2C18">
        <w:rPr>
          <w:b w:val="0"/>
          <w:szCs w:val="22"/>
        </w:rPr>
        <w:t xml:space="preserve"> Monaten</w:t>
      </w:r>
      <w:r w:rsidR="00CC69DB">
        <w:rPr>
          <w:b w:val="0"/>
          <w:szCs w:val="22"/>
        </w:rPr>
        <w:t xml:space="preserve"> stellte KYMCO</w:t>
      </w:r>
      <w:r w:rsidR="00674676" w:rsidRPr="007E2C18">
        <w:rPr>
          <w:b w:val="0"/>
          <w:szCs w:val="22"/>
        </w:rPr>
        <w:t xml:space="preserve"> Chef Allen Ko </w:t>
      </w:r>
      <w:r w:rsidR="007E2C18" w:rsidRPr="007E2C18">
        <w:rPr>
          <w:b w:val="0"/>
          <w:szCs w:val="22"/>
        </w:rPr>
        <w:t>auf der</w:t>
      </w:r>
      <w:r w:rsidR="007E2C18">
        <w:rPr>
          <w:b w:val="0"/>
          <w:szCs w:val="22"/>
        </w:rPr>
        <w:t xml:space="preserve"> </w:t>
      </w:r>
      <w:r w:rsidR="007E2C18" w:rsidRPr="007E2C18">
        <w:rPr>
          <w:b w:val="0"/>
        </w:rPr>
        <w:t>Tokyo Motor Show</w:t>
      </w:r>
      <w:r w:rsidR="000E39EE" w:rsidRPr="007E2C18">
        <w:rPr>
          <w:b w:val="0"/>
          <w:szCs w:val="22"/>
        </w:rPr>
        <w:t xml:space="preserve"> </w:t>
      </w:r>
      <w:r w:rsidR="00674676" w:rsidRPr="007E2C18">
        <w:rPr>
          <w:b w:val="0"/>
          <w:szCs w:val="22"/>
        </w:rPr>
        <w:t xml:space="preserve">das neue </w:t>
      </w:r>
      <w:r w:rsidR="00CC69DB">
        <w:rPr>
          <w:b w:val="0"/>
          <w:szCs w:val="22"/>
        </w:rPr>
        <w:t>KYMCO</w:t>
      </w:r>
      <w:r w:rsidR="007E2C18" w:rsidRPr="007E2C18">
        <w:rPr>
          <w:b w:val="0"/>
          <w:szCs w:val="22"/>
        </w:rPr>
        <w:t xml:space="preserve"> </w:t>
      </w:r>
      <w:proofErr w:type="spellStart"/>
      <w:r w:rsidR="00674676" w:rsidRPr="007E2C18">
        <w:rPr>
          <w:b w:val="0"/>
          <w:szCs w:val="22"/>
        </w:rPr>
        <w:t>Noodoe</w:t>
      </w:r>
      <w:proofErr w:type="spellEnd"/>
      <w:r w:rsidR="00674676" w:rsidRPr="007E2C18">
        <w:rPr>
          <w:b w:val="0"/>
          <w:szCs w:val="22"/>
        </w:rPr>
        <w:t xml:space="preserve"> Navigationssystem vor, das </w:t>
      </w:r>
      <w:r w:rsidR="000E39EE" w:rsidRPr="007E2C18">
        <w:rPr>
          <w:b w:val="0"/>
          <w:szCs w:val="22"/>
        </w:rPr>
        <w:t>fü</w:t>
      </w:r>
      <w:r w:rsidR="00375D51" w:rsidRPr="007E2C18">
        <w:rPr>
          <w:b w:val="0"/>
          <w:szCs w:val="22"/>
        </w:rPr>
        <w:t xml:space="preserve">r Rollerfahrer konzipiert wurde und </w:t>
      </w:r>
      <w:r w:rsidR="00EF132C" w:rsidRPr="007E2C18">
        <w:rPr>
          <w:b w:val="0"/>
          <w:szCs w:val="22"/>
        </w:rPr>
        <w:t>voller innovativer</w:t>
      </w:r>
      <w:r w:rsidR="00375D51" w:rsidRPr="007E2C18">
        <w:rPr>
          <w:b w:val="0"/>
          <w:szCs w:val="22"/>
        </w:rPr>
        <w:t xml:space="preserve"> Features steckt.</w:t>
      </w:r>
      <w:r w:rsidR="000E39EE" w:rsidRPr="007E2C18">
        <w:rPr>
          <w:b w:val="0"/>
          <w:szCs w:val="22"/>
        </w:rPr>
        <w:t xml:space="preserve"> </w:t>
      </w:r>
      <w:r w:rsidR="007E2C18" w:rsidRPr="007E2C18">
        <w:rPr>
          <w:b w:val="0"/>
          <w:szCs w:val="22"/>
        </w:rPr>
        <w:t>Ab sofort</w:t>
      </w:r>
      <w:r w:rsidR="00685158" w:rsidRPr="007E2C18">
        <w:rPr>
          <w:b w:val="0"/>
          <w:szCs w:val="22"/>
        </w:rPr>
        <w:t xml:space="preserve"> kann das neue Navigationssystem </w:t>
      </w:r>
      <w:r w:rsidR="00A309C4" w:rsidRPr="007E2C18">
        <w:rPr>
          <w:b w:val="0"/>
          <w:szCs w:val="22"/>
        </w:rPr>
        <w:t>als Teil</w:t>
      </w:r>
      <w:r w:rsidR="00685158" w:rsidRPr="007E2C18">
        <w:rPr>
          <w:b w:val="0"/>
          <w:szCs w:val="22"/>
        </w:rPr>
        <w:t xml:space="preserve"> der aktualisierten </w:t>
      </w:r>
      <w:r w:rsidR="00CC69DB">
        <w:rPr>
          <w:b w:val="0"/>
          <w:szCs w:val="22"/>
        </w:rPr>
        <w:t>KYMCO</w:t>
      </w:r>
      <w:r w:rsidR="007E2C18" w:rsidRPr="007E2C18">
        <w:rPr>
          <w:b w:val="0"/>
          <w:szCs w:val="22"/>
        </w:rPr>
        <w:t xml:space="preserve"> </w:t>
      </w:r>
      <w:proofErr w:type="spellStart"/>
      <w:r w:rsidR="00685158" w:rsidRPr="007E2C18">
        <w:rPr>
          <w:b w:val="0"/>
          <w:szCs w:val="22"/>
        </w:rPr>
        <w:t>Noodoe</w:t>
      </w:r>
      <w:proofErr w:type="spellEnd"/>
      <w:r w:rsidR="00685158" w:rsidRPr="007E2C18">
        <w:rPr>
          <w:b w:val="0"/>
          <w:szCs w:val="22"/>
        </w:rPr>
        <w:t xml:space="preserve"> App </w:t>
      </w:r>
      <w:r w:rsidR="00A65AA3" w:rsidRPr="007E2C18">
        <w:rPr>
          <w:b w:val="0"/>
          <w:szCs w:val="22"/>
        </w:rPr>
        <w:t xml:space="preserve">auch in Deutschland </w:t>
      </w:r>
      <w:r w:rsidR="0055509A">
        <w:rPr>
          <w:b w:val="0"/>
          <w:szCs w:val="22"/>
        </w:rPr>
        <w:t xml:space="preserve">verwendet </w:t>
      </w:r>
      <w:r w:rsidR="002C1A24" w:rsidRPr="007E2C18">
        <w:rPr>
          <w:b w:val="0"/>
          <w:szCs w:val="22"/>
        </w:rPr>
        <w:t xml:space="preserve">werden. Es kann am Smartphone überall bequem bedient und programmiert werden und zeigt die Route inklusive weiterer Infos im </w:t>
      </w:r>
      <w:r w:rsidR="00EA585C" w:rsidRPr="007E2C18">
        <w:rPr>
          <w:b w:val="0"/>
          <w:szCs w:val="22"/>
        </w:rPr>
        <w:t xml:space="preserve">vernetztem </w:t>
      </w:r>
      <w:r w:rsidR="002C1A24" w:rsidRPr="007E2C18">
        <w:rPr>
          <w:b w:val="0"/>
          <w:szCs w:val="22"/>
        </w:rPr>
        <w:t>Cockpit-Display an.</w:t>
      </w:r>
    </w:p>
    <w:p w14:paraId="72C4A63E" w14:textId="77777777" w:rsidR="009E70F1" w:rsidRDefault="009E70F1" w:rsidP="000E39EE">
      <w:pPr>
        <w:pStyle w:val="Textkrper"/>
        <w:spacing w:line="360" w:lineRule="auto"/>
        <w:jc w:val="both"/>
        <w:rPr>
          <w:szCs w:val="22"/>
        </w:rPr>
      </w:pPr>
    </w:p>
    <w:p w14:paraId="76822E74" w14:textId="7B3D1E69" w:rsidR="009E70F1" w:rsidRPr="009E70F1" w:rsidRDefault="009E70F1" w:rsidP="000E39EE">
      <w:pPr>
        <w:pStyle w:val="Textkrper"/>
        <w:spacing w:line="360" w:lineRule="auto"/>
        <w:jc w:val="both"/>
        <w:rPr>
          <w:szCs w:val="22"/>
        </w:rPr>
      </w:pPr>
      <w:r w:rsidRPr="009E70F1">
        <w:rPr>
          <w:szCs w:val="22"/>
        </w:rPr>
        <w:t>Alle Infos auf einen Blick</w:t>
      </w:r>
    </w:p>
    <w:p w14:paraId="5C59BE52" w14:textId="6DE407FE" w:rsidR="006F1F78" w:rsidRDefault="00CC69DB" w:rsidP="000E39EE">
      <w:pPr>
        <w:pStyle w:val="Textkrper"/>
        <w:spacing w:line="360" w:lineRule="auto"/>
        <w:jc w:val="both"/>
        <w:rPr>
          <w:b w:val="0"/>
          <w:szCs w:val="22"/>
        </w:rPr>
      </w:pPr>
      <w:r>
        <w:rPr>
          <w:b w:val="0"/>
          <w:color w:val="000000" w:themeColor="text1"/>
          <w:szCs w:val="22"/>
        </w:rPr>
        <w:t>KYMCO</w:t>
      </w:r>
      <w:r w:rsidR="00013CAD" w:rsidRPr="00906449">
        <w:rPr>
          <w:b w:val="0"/>
          <w:color w:val="000000" w:themeColor="text1"/>
          <w:szCs w:val="22"/>
        </w:rPr>
        <w:t xml:space="preserve"> hat einen ganz neuen Ansatz im Bereich der Navigation entwickelt:</w:t>
      </w:r>
      <w:r w:rsidR="00013CAD">
        <w:rPr>
          <w:b w:val="0"/>
          <w:color w:val="FF0000"/>
          <w:szCs w:val="22"/>
        </w:rPr>
        <w:t xml:space="preserve"> </w:t>
      </w:r>
      <w:r w:rsidR="009E70F1">
        <w:rPr>
          <w:b w:val="0"/>
          <w:szCs w:val="22"/>
        </w:rPr>
        <w:t>D</w:t>
      </w:r>
      <w:r w:rsidR="009A2ADC">
        <w:rPr>
          <w:b w:val="0"/>
          <w:szCs w:val="22"/>
        </w:rPr>
        <w:t>ie Benutzeroberfläche ist absolut</w:t>
      </w:r>
      <w:r w:rsidR="005073E6">
        <w:rPr>
          <w:b w:val="0"/>
          <w:szCs w:val="22"/>
        </w:rPr>
        <w:t xml:space="preserve"> </w:t>
      </w:r>
      <w:r w:rsidR="006F1F78">
        <w:rPr>
          <w:b w:val="0"/>
          <w:szCs w:val="22"/>
        </w:rPr>
        <w:t xml:space="preserve">intuitiv designt, </w:t>
      </w:r>
      <w:r w:rsidR="008B3EA0">
        <w:rPr>
          <w:b w:val="0"/>
          <w:szCs w:val="22"/>
        </w:rPr>
        <w:t xml:space="preserve">damit man mit einem </w:t>
      </w:r>
      <w:r w:rsidR="009A2ADC">
        <w:rPr>
          <w:b w:val="0"/>
          <w:szCs w:val="22"/>
        </w:rPr>
        <w:t xml:space="preserve">einzigen </w:t>
      </w:r>
      <w:r w:rsidR="008B3EA0">
        <w:rPr>
          <w:b w:val="0"/>
          <w:szCs w:val="22"/>
        </w:rPr>
        <w:t xml:space="preserve">kurzen Blick die Route erfassen kann. </w:t>
      </w:r>
      <w:r w:rsidR="009E70F1">
        <w:rPr>
          <w:b w:val="0"/>
          <w:szCs w:val="22"/>
        </w:rPr>
        <w:t xml:space="preserve">So </w:t>
      </w:r>
      <w:r w:rsidR="008B3EA0">
        <w:rPr>
          <w:b w:val="0"/>
          <w:szCs w:val="22"/>
        </w:rPr>
        <w:t xml:space="preserve">muss der Fahrer das Navi-Display nicht ständig im Blick haben – </w:t>
      </w:r>
      <w:r w:rsidR="000E39EE" w:rsidRPr="000E39EE">
        <w:rPr>
          <w:b w:val="0"/>
          <w:szCs w:val="22"/>
        </w:rPr>
        <w:t>was ein großes Plu</w:t>
      </w:r>
      <w:r w:rsidR="009E70F1">
        <w:rPr>
          <w:b w:val="0"/>
          <w:szCs w:val="22"/>
        </w:rPr>
        <w:t>s</w:t>
      </w:r>
      <w:r w:rsidR="00F439C2">
        <w:rPr>
          <w:b w:val="0"/>
          <w:szCs w:val="22"/>
        </w:rPr>
        <w:t xml:space="preserve"> an Fahrsicherheit mit sich bringt. </w:t>
      </w:r>
      <w:r w:rsidR="00164765">
        <w:rPr>
          <w:b w:val="0"/>
          <w:szCs w:val="22"/>
        </w:rPr>
        <w:t xml:space="preserve">Die </w:t>
      </w:r>
      <w:proofErr w:type="spellStart"/>
      <w:r w:rsidR="00164765">
        <w:rPr>
          <w:b w:val="0"/>
          <w:szCs w:val="22"/>
        </w:rPr>
        <w:t>Noodoe</w:t>
      </w:r>
      <w:proofErr w:type="spellEnd"/>
      <w:r w:rsidR="00164765">
        <w:rPr>
          <w:b w:val="0"/>
          <w:szCs w:val="22"/>
        </w:rPr>
        <w:t xml:space="preserve"> Navigation ist sehr klar und übersichtlich gestaltet und alle Infos sind auf das Wesentliche reduziert. </w:t>
      </w:r>
      <w:r w:rsidR="000E39EE" w:rsidRPr="000E39EE">
        <w:rPr>
          <w:b w:val="0"/>
          <w:szCs w:val="22"/>
        </w:rPr>
        <w:t xml:space="preserve">Detailliertere Infos zeigt die </w:t>
      </w:r>
      <w:proofErr w:type="spellStart"/>
      <w:r w:rsidR="000E39EE" w:rsidRPr="000E39EE">
        <w:rPr>
          <w:b w:val="0"/>
          <w:szCs w:val="22"/>
        </w:rPr>
        <w:t>Noodoe</w:t>
      </w:r>
      <w:proofErr w:type="spellEnd"/>
      <w:r w:rsidR="000E39EE" w:rsidRPr="000E39EE">
        <w:rPr>
          <w:b w:val="0"/>
          <w:szCs w:val="22"/>
        </w:rPr>
        <w:t xml:space="preserve"> Navigation automatisch, wenn der Fahrer diese auch in Ruhe lesen kann, zum Beispiel an </w:t>
      </w:r>
      <w:r w:rsidR="006F1F78">
        <w:rPr>
          <w:b w:val="0"/>
          <w:szCs w:val="22"/>
        </w:rPr>
        <w:t>einer</w:t>
      </w:r>
      <w:r w:rsidR="007E2C18">
        <w:rPr>
          <w:b w:val="0"/>
          <w:szCs w:val="22"/>
        </w:rPr>
        <w:t xml:space="preserve"> roten Ampel.</w:t>
      </w:r>
    </w:p>
    <w:p w14:paraId="778F3DE8" w14:textId="78DCF464" w:rsidR="007E2C18" w:rsidRDefault="007E2C18" w:rsidP="000E39EE">
      <w:pPr>
        <w:pStyle w:val="Textkrper"/>
        <w:spacing w:line="360" w:lineRule="auto"/>
        <w:jc w:val="both"/>
        <w:rPr>
          <w:b w:val="0"/>
          <w:szCs w:val="22"/>
        </w:rPr>
      </w:pPr>
    </w:p>
    <w:p w14:paraId="06639B8E" w14:textId="147F3CC8" w:rsidR="00413862" w:rsidRDefault="00413862" w:rsidP="009E70F1">
      <w:pPr>
        <w:pStyle w:val="Textkrper"/>
        <w:spacing w:line="360" w:lineRule="auto"/>
        <w:jc w:val="both"/>
        <w:rPr>
          <w:szCs w:val="22"/>
        </w:rPr>
      </w:pPr>
    </w:p>
    <w:p w14:paraId="7B89B558" w14:textId="29FDBDB5" w:rsidR="009E70F1" w:rsidRPr="009A2ADC" w:rsidRDefault="009E70F1" w:rsidP="009E70F1">
      <w:pPr>
        <w:pStyle w:val="Textkrper"/>
        <w:spacing w:line="360" w:lineRule="auto"/>
        <w:jc w:val="both"/>
        <w:rPr>
          <w:szCs w:val="22"/>
        </w:rPr>
      </w:pPr>
      <w:r>
        <w:rPr>
          <w:szCs w:val="22"/>
        </w:rPr>
        <w:t>Straßen-Countdown bietet mehr Sicherheit für Rollerfahrer</w:t>
      </w:r>
    </w:p>
    <w:p w14:paraId="6CFEDF7C" w14:textId="3A90516F" w:rsidR="009E70F1" w:rsidRDefault="009E70F1" w:rsidP="009E70F1">
      <w:pPr>
        <w:pStyle w:val="Textkrper"/>
        <w:spacing w:line="360" w:lineRule="auto"/>
        <w:jc w:val="both"/>
        <w:rPr>
          <w:b w:val="0"/>
          <w:szCs w:val="22"/>
        </w:rPr>
      </w:pPr>
      <w:r>
        <w:rPr>
          <w:b w:val="0"/>
          <w:szCs w:val="22"/>
        </w:rPr>
        <w:t xml:space="preserve">Die neue </w:t>
      </w:r>
      <w:proofErr w:type="spellStart"/>
      <w:r>
        <w:rPr>
          <w:b w:val="0"/>
          <w:szCs w:val="22"/>
        </w:rPr>
        <w:t>Noodoe</w:t>
      </w:r>
      <w:proofErr w:type="spellEnd"/>
      <w:r>
        <w:rPr>
          <w:b w:val="0"/>
          <w:szCs w:val="22"/>
        </w:rPr>
        <w:t xml:space="preserve"> Navigation stellt die Sicherheit des Rollerfahrers in den Vordergrund und ist extra so gestaltet, dass dieser sich voll und ganz auf den Straßenverkehr konzentrieren kann. Bei bisherigen Navis muss man immer wieder auf das Display blicken, um zu wissen, wann man abbiegen muss.</w:t>
      </w:r>
      <w:r w:rsidR="00CC69DB">
        <w:rPr>
          <w:b w:val="0"/>
          <w:szCs w:val="22"/>
        </w:rPr>
        <w:t xml:space="preserve"> Um dies zu vermeiden, hat KYMCO</w:t>
      </w:r>
      <w:r>
        <w:rPr>
          <w:b w:val="0"/>
          <w:szCs w:val="22"/>
        </w:rPr>
        <w:t xml:space="preserve"> eine ganz neue Art der Routenführung entwickelt: A</w:t>
      </w:r>
      <w:r w:rsidRPr="000E39EE">
        <w:rPr>
          <w:b w:val="0"/>
          <w:szCs w:val="22"/>
        </w:rPr>
        <w:t xml:space="preserve">nstatt der </w:t>
      </w:r>
      <w:r>
        <w:rPr>
          <w:b w:val="0"/>
          <w:szCs w:val="22"/>
        </w:rPr>
        <w:t xml:space="preserve">verbleibenden </w:t>
      </w:r>
      <w:r w:rsidRPr="000E39EE">
        <w:rPr>
          <w:b w:val="0"/>
          <w:szCs w:val="22"/>
        </w:rPr>
        <w:t xml:space="preserve">Meter </w:t>
      </w:r>
      <w:r>
        <w:rPr>
          <w:b w:val="0"/>
          <w:szCs w:val="22"/>
        </w:rPr>
        <w:t xml:space="preserve">zeigt </w:t>
      </w:r>
      <w:proofErr w:type="spellStart"/>
      <w:r>
        <w:rPr>
          <w:b w:val="0"/>
          <w:szCs w:val="22"/>
        </w:rPr>
        <w:t>Noodoe</w:t>
      </w:r>
      <w:proofErr w:type="spellEnd"/>
      <w:r>
        <w:rPr>
          <w:b w:val="0"/>
          <w:szCs w:val="22"/>
        </w:rPr>
        <w:t xml:space="preserve"> d</w:t>
      </w:r>
      <w:r w:rsidRPr="000E39EE">
        <w:rPr>
          <w:b w:val="0"/>
          <w:szCs w:val="22"/>
        </w:rPr>
        <w:t xml:space="preserve">ie Anzahl der Kreuzungen oder Querstraßen </w:t>
      </w:r>
      <w:r>
        <w:rPr>
          <w:b w:val="0"/>
          <w:szCs w:val="22"/>
        </w:rPr>
        <w:t xml:space="preserve">bis zum Abbiegen an. So kann der Fahrer ganz einfach die Straßen abzählen, bis er abbiegen muss, ohne stets auf das Display schauen zu müssen. </w:t>
      </w:r>
    </w:p>
    <w:p w14:paraId="7C1CE4FD" w14:textId="77777777" w:rsidR="009E70F1" w:rsidRDefault="009E70F1" w:rsidP="000E39EE">
      <w:pPr>
        <w:pStyle w:val="Textkrper"/>
        <w:spacing w:line="360" w:lineRule="auto"/>
        <w:jc w:val="both"/>
        <w:rPr>
          <w:b w:val="0"/>
          <w:szCs w:val="22"/>
        </w:rPr>
      </w:pPr>
    </w:p>
    <w:p w14:paraId="4A59CAE5" w14:textId="71C99BDD" w:rsidR="00EE4355" w:rsidRPr="00EE4355" w:rsidRDefault="00EE4355" w:rsidP="000E39EE">
      <w:pPr>
        <w:pStyle w:val="Textkrper"/>
        <w:spacing w:line="360" w:lineRule="auto"/>
        <w:jc w:val="both"/>
        <w:rPr>
          <w:szCs w:val="22"/>
        </w:rPr>
      </w:pPr>
      <w:r w:rsidRPr="00EE4355">
        <w:rPr>
          <w:szCs w:val="22"/>
        </w:rPr>
        <w:t>Komfortable Zieleingabe vor der Fahrt</w:t>
      </w:r>
    </w:p>
    <w:p w14:paraId="5E6D63F8" w14:textId="4807CF15" w:rsidR="00EE4355" w:rsidRDefault="008B3EA0" w:rsidP="000E39EE">
      <w:pPr>
        <w:pStyle w:val="Textkrper"/>
        <w:spacing w:line="360" w:lineRule="auto"/>
        <w:jc w:val="both"/>
        <w:rPr>
          <w:b w:val="0"/>
          <w:szCs w:val="22"/>
        </w:rPr>
      </w:pPr>
      <w:r>
        <w:rPr>
          <w:b w:val="0"/>
          <w:szCs w:val="22"/>
        </w:rPr>
        <w:t>Ein weiterer Vorteil: Man kann</w:t>
      </w:r>
      <w:r w:rsidR="006F1F78">
        <w:rPr>
          <w:b w:val="0"/>
          <w:szCs w:val="22"/>
        </w:rPr>
        <w:t xml:space="preserve"> bereits </w:t>
      </w:r>
      <w:r>
        <w:rPr>
          <w:b w:val="0"/>
          <w:szCs w:val="22"/>
        </w:rPr>
        <w:t xml:space="preserve">bequem vor der Fahrt </w:t>
      </w:r>
      <w:r w:rsidR="00EE4355">
        <w:rPr>
          <w:b w:val="0"/>
          <w:szCs w:val="22"/>
        </w:rPr>
        <w:t>ein Fahrtziel auf dem</w:t>
      </w:r>
      <w:r>
        <w:rPr>
          <w:b w:val="0"/>
          <w:szCs w:val="22"/>
        </w:rPr>
        <w:t xml:space="preserve"> Smartphone eingeben. Sobald man die Zündung am Roller umdreht, </w:t>
      </w:r>
      <w:r w:rsidR="00EE4355">
        <w:rPr>
          <w:b w:val="0"/>
          <w:szCs w:val="22"/>
        </w:rPr>
        <w:t>wird das Ziel</w:t>
      </w:r>
      <w:r>
        <w:rPr>
          <w:b w:val="0"/>
          <w:szCs w:val="22"/>
        </w:rPr>
        <w:t xml:space="preserve"> automatisch auf den Roller übertragen und </w:t>
      </w:r>
      <w:proofErr w:type="spellStart"/>
      <w:r>
        <w:rPr>
          <w:b w:val="0"/>
          <w:szCs w:val="22"/>
        </w:rPr>
        <w:t>Noodoe</w:t>
      </w:r>
      <w:proofErr w:type="spellEnd"/>
      <w:r>
        <w:rPr>
          <w:b w:val="0"/>
          <w:szCs w:val="22"/>
        </w:rPr>
        <w:t xml:space="preserve"> zeigt </w:t>
      </w:r>
      <w:r w:rsidR="00EE4355">
        <w:rPr>
          <w:b w:val="0"/>
          <w:szCs w:val="22"/>
        </w:rPr>
        <w:t xml:space="preserve">gleich </w:t>
      </w:r>
      <w:r>
        <w:rPr>
          <w:b w:val="0"/>
          <w:szCs w:val="22"/>
        </w:rPr>
        <w:t>die optimale Routenführung an.</w:t>
      </w:r>
      <w:r w:rsidR="006F1F78">
        <w:rPr>
          <w:b w:val="0"/>
          <w:szCs w:val="22"/>
        </w:rPr>
        <w:t xml:space="preserve"> </w:t>
      </w:r>
      <w:r w:rsidR="00EE4355">
        <w:rPr>
          <w:b w:val="0"/>
          <w:szCs w:val="22"/>
        </w:rPr>
        <w:t xml:space="preserve">Man muss </w:t>
      </w:r>
      <w:r w:rsidR="00EF132C">
        <w:rPr>
          <w:b w:val="0"/>
          <w:szCs w:val="22"/>
        </w:rPr>
        <w:t>nicht mehr umständlich die Ziel</w:t>
      </w:r>
      <w:r w:rsidR="00EE4355">
        <w:rPr>
          <w:b w:val="0"/>
          <w:szCs w:val="22"/>
        </w:rPr>
        <w:t xml:space="preserve">adresse ins Navi eingeben. </w:t>
      </w:r>
    </w:p>
    <w:p w14:paraId="2FE944E8" w14:textId="77777777" w:rsidR="00EE4355" w:rsidRDefault="00EE4355" w:rsidP="000E39EE">
      <w:pPr>
        <w:pStyle w:val="Textkrper"/>
        <w:spacing w:line="360" w:lineRule="auto"/>
        <w:jc w:val="both"/>
        <w:rPr>
          <w:b w:val="0"/>
          <w:szCs w:val="22"/>
        </w:rPr>
      </w:pPr>
    </w:p>
    <w:p w14:paraId="23053D4B" w14:textId="497EA3F7" w:rsidR="00EE4355" w:rsidRPr="00EE4355" w:rsidRDefault="00A72C75" w:rsidP="000E39EE">
      <w:pPr>
        <w:pStyle w:val="Textkrper"/>
        <w:spacing w:line="360" w:lineRule="auto"/>
        <w:jc w:val="both"/>
        <w:rPr>
          <w:szCs w:val="22"/>
        </w:rPr>
      </w:pPr>
      <w:r w:rsidRPr="00292EBF">
        <w:rPr>
          <w:szCs w:val="22"/>
        </w:rPr>
        <w:t>Personalisierte</w:t>
      </w:r>
      <w:r w:rsidR="00EE4355" w:rsidRPr="00A72C75">
        <w:rPr>
          <w:color w:val="FF0000"/>
          <w:szCs w:val="22"/>
        </w:rPr>
        <w:t xml:space="preserve"> </w:t>
      </w:r>
      <w:r w:rsidR="00EE4355" w:rsidRPr="00EE4355">
        <w:rPr>
          <w:szCs w:val="22"/>
        </w:rPr>
        <w:t>Reiseplanung</w:t>
      </w:r>
      <w:r w:rsidR="00EE4355">
        <w:rPr>
          <w:szCs w:val="22"/>
        </w:rPr>
        <w:t>: Bis zu fünf Ziele eingeben</w:t>
      </w:r>
    </w:p>
    <w:p w14:paraId="6867D499" w14:textId="01A69A81" w:rsidR="00DC6F95" w:rsidRPr="00D820A5" w:rsidRDefault="00EE4355" w:rsidP="000E39EE">
      <w:pPr>
        <w:pStyle w:val="Textkrper"/>
        <w:spacing w:line="360" w:lineRule="auto"/>
        <w:jc w:val="both"/>
        <w:rPr>
          <w:b w:val="0"/>
          <w:szCs w:val="22"/>
        </w:rPr>
      </w:pPr>
      <w:r>
        <w:rPr>
          <w:b w:val="0"/>
          <w:szCs w:val="22"/>
        </w:rPr>
        <w:t xml:space="preserve">Per </w:t>
      </w:r>
      <w:r w:rsidR="00CC69DB">
        <w:rPr>
          <w:b w:val="0"/>
          <w:szCs w:val="22"/>
        </w:rPr>
        <w:t>KYMCO</w:t>
      </w:r>
      <w:r w:rsidR="00292EBF">
        <w:rPr>
          <w:b w:val="0"/>
          <w:szCs w:val="22"/>
        </w:rPr>
        <w:t xml:space="preserve"> </w:t>
      </w:r>
      <w:proofErr w:type="spellStart"/>
      <w:r>
        <w:rPr>
          <w:b w:val="0"/>
          <w:szCs w:val="22"/>
        </w:rPr>
        <w:t>Noodoe</w:t>
      </w:r>
      <w:proofErr w:type="spellEnd"/>
      <w:r>
        <w:rPr>
          <w:b w:val="0"/>
          <w:szCs w:val="22"/>
        </w:rPr>
        <w:t xml:space="preserve"> App kann man bereits vor der Fahrt am Smartphone bis zu fünf Ziele </w:t>
      </w:r>
      <w:r w:rsidR="00DC6F95">
        <w:rPr>
          <w:b w:val="0"/>
          <w:szCs w:val="22"/>
        </w:rPr>
        <w:t xml:space="preserve">gleichzeitig </w:t>
      </w:r>
      <w:r>
        <w:rPr>
          <w:b w:val="0"/>
          <w:szCs w:val="22"/>
        </w:rPr>
        <w:t xml:space="preserve">eingeben. Sobald man den Roller startet, werden die Ziele automatisch übertragen und </w:t>
      </w:r>
      <w:proofErr w:type="spellStart"/>
      <w:r>
        <w:rPr>
          <w:b w:val="0"/>
          <w:szCs w:val="22"/>
        </w:rPr>
        <w:t>Noodoe</w:t>
      </w:r>
      <w:proofErr w:type="spellEnd"/>
      <w:r>
        <w:rPr>
          <w:b w:val="0"/>
          <w:szCs w:val="22"/>
        </w:rPr>
        <w:t xml:space="preserve"> präsentiert die beste Route. Dies ist besonders </w:t>
      </w:r>
      <w:r w:rsidR="00DC6F95">
        <w:rPr>
          <w:b w:val="0"/>
          <w:szCs w:val="22"/>
        </w:rPr>
        <w:t>komfortabel</w:t>
      </w:r>
      <w:r>
        <w:rPr>
          <w:b w:val="0"/>
          <w:szCs w:val="22"/>
        </w:rPr>
        <w:t>, wenn man auf der Reise verschiedene landschaftliche Highlights oder Seh</w:t>
      </w:r>
      <w:r w:rsidR="00A72C75">
        <w:rPr>
          <w:b w:val="0"/>
          <w:szCs w:val="22"/>
        </w:rPr>
        <w:t>enswürdigkeiten genießen möchte.</w:t>
      </w:r>
      <w:r w:rsidR="006A5083">
        <w:rPr>
          <w:b w:val="0"/>
          <w:szCs w:val="22"/>
        </w:rPr>
        <w:t xml:space="preserve"> </w:t>
      </w:r>
      <w:r w:rsidR="003A4125" w:rsidRPr="00D820A5">
        <w:rPr>
          <w:b w:val="0"/>
          <w:szCs w:val="22"/>
        </w:rPr>
        <w:t xml:space="preserve">Die </w:t>
      </w:r>
      <w:r w:rsidR="00CC69DB">
        <w:rPr>
          <w:b w:val="0"/>
          <w:szCs w:val="22"/>
        </w:rPr>
        <w:t>KYMCO</w:t>
      </w:r>
      <w:r w:rsidR="00292EBF" w:rsidRPr="00D820A5">
        <w:rPr>
          <w:b w:val="0"/>
          <w:szCs w:val="22"/>
        </w:rPr>
        <w:t xml:space="preserve"> </w:t>
      </w:r>
      <w:proofErr w:type="spellStart"/>
      <w:r w:rsidR="003A4125" w:rsidRPr="00D820A5">
        <w:rPr>
          <w:b w:val="0"/>
          <w:szCs w:val="22"/>
        </w:rPr>
        <w:t>Noodoe</w:t>
      </w:r>
      <w:proofErr w:type="spellEnd"/>
      <w:r w:rsidR="003A4125" w:rsidRPr="00D820A5">
        <w:rPr>
          <w:b w:val="0"/>
          <w:szCs w:val="22"/>
        </w:rPr>
        <w:t xml:space="preserve"> App kann über den App Store oder Google Play heruntergeladen werden.</w:t>
      </w:r>
    </w:p>
    <w:p w14:paraId="2EBAB5BE" w14:textId="77777777" w:rsidR="00F260B3" w:rsidRDefault="00F260B3" w:rsidP="00AA47C8">
      <w:pPr>
        <w:pStyle w:val="Textkrper"/>
        <w:spacing w:line="360" w:lineRule="auto"/>
        <w:jc w:val="both"/>
        <w:rPr>
          <w:b w:val="0"/>
        </w:rPr>
      </w:pPr>
    </w:p>
    <w:p w14:paraId="12341838" w14:textId="7D2B13F2" w:rsidR="002F3BE3" w:rsidRDefault="00DC6F95" w:rsidP="001B7F0A">
      <w:pPr>
        <w:pStyle w:val="Textkrper"/>
        <w:spacing w:line="360" w:lineRule="auto"/>
        <w:jc w:val="both"/>
        <w:rPr>
          <w:b w:val="0"/>
        </w:rPr>
      </w:pPr>
      <w:r>
        <w:rPr>
          <w:b w:val="0"/>
        </w:rPr>
        <w:t xml:space="preserve">Neben der neuen Navigation bietet </w:t>
      </w:r>
      <w:r w:rsidR="00CC69DB">
        <w:rPr>
          <w:b w:val="0"/>
        </w:rPr>
        <w:t>KYMCO</w:t>
      </w:r>
      <w:r w:rsidR="005C3058">
        <w:rPr>
          <w:b w:val="0"/>
        </w:rPr>
        <w:t xml:space="preserve"> </w:t>
      </w:r>
      <w:proofErr w:type="spellStart"/>
      <w:r w:rsidR="00A309C4">
        <w:rPr>
          <w:b w:val="0"/>
        </w:rPr>
        <w:t>Noodoe</w:t>
      </w:r>
      <w:proofErr w:type="spellEnd"/>
      <w:r w:rsidR="00A309C4">
        <w:rPr>
          <w:b w:val="0"/>
        </w:rPr>
        <w:t xml:space="preserve"> </w:t>
      </w:r>
      <w:r w:rsidR="00F260B3">
        <w:rPr>
          <w:b w:val="0"/>
        </w:rPr>
        <w:t>viele weitere Informationen</w:t>
      </w:r>
      <w:r>
        <w:rPr>
          <w:b w:val="0"/>
        </w:rPr>
        <w:t xml:space="preserve"> für den Fahrer, zum Beispiel </w:t>
      </w:r>
      <w:r w:rsidR="00F260B3">
        <w:rPr>
          <w:b w:val="0"/>
        </w:rPr>
        <w:t xml:space="preserve">werden über den Extra-Bildschirm im Cockpit </w:t>
      </w:r>
      <w:r>
        <w:rPr>
          <w:b w:val="0"/>
        </w:rPr>
        <w:t>die</w:t>
      </w:r>
      <w:r w:rsidR="00A309C4">
        <w:rPr>
          <w:b w:val="0"/>
        </w:rPr>
        <w:t xml:space="preserve"> </w:t>
      </w:r>
      <w:r>
        <w:rPr>
          <w:b w:val="0"/>
        </w:rPr>
        <w:t xml:space="preserve">aktuelle </w:t>
      </w:r>
      <w:r w:rsidR="00A309C4">
        <w:rPr>
          <w:b w:val="0"/>
        </w:rPr>
        <w:t>Wettervorhersage</w:t>
      </w:r>
      <w:r w:rsidR="00F260B3">
        <w:rPr>
          <w:b w:val="0"/>
        </w:rPr>
        <w:t>, die Uhrzeit</w:t>
      </w:r>
      <w:r w:rsidR="00A309C4">
        <w:rPr>
          <w:b w:val="0"/>
        </w:rPr>
        <w:t xml:space="preserve"> oder </w:t>
      </w:r>
      <w:r w:rsidR="00F74E16" w:rsidRPr="00A309C4">
        <w:rPr>
          <w:b w:val="0"/>
        </w:rPr>
        <w:t>die nächstgelegene Tankstelle</w:t>
      </w:r>
      <w:r w:rsidR="00F260B3">
        <w:rPr>
          <w:b w:val="0"/>
        </w:rPr>
        <w:t xml:space="preserve"> in der Umgebung angezeigt</w:t>
      </w:r>
      <w:r w:rsidR="00A309C4">
        <w:rPr>
          <w:b w:val="0"/>
        </w:rPr>
        <w:t xml:space="preserve">. </w:t>
      </w:r>
      <w:r w:rsidR="00F260B3">
        <w:rPr>
          <w:b w:val="0"/>
        </w:rPr>
        <w:t xml:space="preserve">Da es mit dem Smartphone verbunden ist, zeigt es aus Sicherheitsgründen nur im Stillstand – zum Beispiel an einer roten Ampel – </w:t>
      </w:r>
      <w:r w:rsidR="00F74E16" w:rsidRPr="00A309C4">
        <w:rPr>
          <w:b w:val="0"/>
        </w:rPr>
        <w:t xml:space="preserve">automatisch verpasste Handyanrufe oder neue Nachrichten aus den sozialen Netzwerken </w:t>
      </w:r>
      <w:r w:rsidR="00F260B3">
        <w:rPr>
          <w:b w:val="0"/>
        </w:rPr>
        <w:t xml:space="preserve">wie </w:t>
      </w:r>
      <w:proofErr w:type="spellStart"/>
      <w:r w:rsidR="00F260B3">
        <w:rPr>
          <w:b w:val="0"/>
        </w:rPr>
        <w:t>Whatsapp</w:t>
      </w:r>
      <w:proofErr w:type="spellEnd"/>
      <w:r w:rsidR="00F260B3">
        <w:rPr>
          <w:b w:val="0"/>
        </w:rPr>
        <w:t xml:space="preserve"> oder Facebook </w:t>
      </w:r>
      <w:r w:rsidR="00F74E16" w:rsidRPr="00A309C4">
        <w:rPr>
          <w:b w:val="0"/>
        </w:rPr>
        <w:t xml:space="preserve">an. Außerdem speichert der Roller </w:t>
      </w:r>
      <w:r w:rsidR="00A309C4">
        <w:rPr>
          <w:b w:val="0"/>
        </w:rPr>
        <w:t xml:space="preserve">mit Hilfe von </w:t>
      </w:r>
      <w:proofErr w:type="spellStart"/>
      <w:r w:rsidR="00A309C4">
        <w:rPr>
          <w:b w:val="0"/>
        </w:rPr>
        <w:t>Noodoe</w:t>
      </w:r>
      <w:proofErr w:type="spellEnd"/>
      <w:r w:rsidR="00A309C4">
        <w:rPr>
          <w:b w:val="0"/>
        </w:rPr>
        <w:t xml:space="preserve"> </w:t>
      </w:r>
      <w:r w:rsidR="00F74E16" w:rsidRPr="00A309C4">
        <w:rPr>
          <w:b w:val="0"/>
        </w:rPr>
        <w:t xml:space="preserve">seinen aktuellen Parkplatz, damit man </w:t>
      </w:r>
      <w:r w:rsidR="00A309C4">
        <w:rPr>
          <w:b w:val="0"/>
        </w:rPr>
        <w:t>ihn</w:t>
      </w:r>
      <w:r w:rsidR="00F74E16" w:rsidRPr="00A309C4">
        <w:rPr>
          <w:b w:val="0"/>
        </w:rPr>
        <w:t xml:space="preserve"> mit Hilfe des </w:t>
      </w:r>
      <w:r w:rsidR="005073E6">
        <w:rPr>
          <w:b w:val="0"/>
        </w:rPr>
        <w:t xml:space="preserve">Smartphones </w:t>
      </w:r>
      <w:r w:rsidR="00F74E16" w:rsidRPr="00A309C4">
        <w:rPr>
          <w:b w:val="0"/>
        </w:rPr>
        <w:t xml:space="preserve">mühelos wiederfindet. </w:t>
      </w:r>
      <w:r w:rsidR="00F260B3">
        <w:rPr>
          <w:b w:val="0"/>
        </w:rPr>
        <w:t xml:space="preserve">Das „Smart Cockpit“, das individuell gestaltet werden kann, wird durch </w:t>
      </w:r>
      <w:r w:rsidR="00CC69DB">
        <w:rPr>
          <w:b w:val="0"/>
        </w:rPr>
        <w:t>die KYMCO</w:t>
      </w:r>
      <w:r w:rsidR="00BE37EE" w:rsidRPr="00D820A5">
        <w:rPr>
          <w:b w:val="0"/>
        </w:rPr>
        <w:t xml:space="preserve"> </w:t>
      </w:r>
      <w:proofErr w:type="spellStart"/>
      <w:r w:rsidR="00F260B3" w:rsidRPr="00D820A5">
        <w:rPr>
          <w:b w:val="0"/>
        </w:rPr>
        <w:t>Noodoe</w:t>
      </w:r>
      <w:proofErr w:type="spellEnd"/>
      <w:r w:rsidR="00F260B3" w:rsidRPr="00D820A5">
        <w:rPr>
          <w:b w:val="0"/>
        </w:rPr>
        <w:t xml:space="preserve"> </w:t>
      </w:r>
      <w:r w:rsidR="00F260B3">
        <w:rPr>
          <w:b w:val="0"/>
        </w:rPr>
        <w:t xml:space="preserve">App für das Smartphone und Steuerungstasten an der rechten Lenkerarmatur ergänzt. Mit den drei leicht bedienbaren Tasten wechselt der Fahrer ganz einfach zwischen den verschiedenen Ansichten und Nachrichten hin und her. </w:t>
      </w:r>
    </w:p>
    <w:p w14:paraId="1373B3B1" w14:textId="77777777" w:rsidR="002F3BE3" w:rsidRDefault="002F3BE3" w:rsidP="001B7F0A">
      <w:pPr>
        <w:pStyle w:val="Textkrper"/>
        <w:spacing w:line="360" w:lineRule="auto"/>
        <w:jc w:val="both"/>
        <w:rPr>
          <w:b w:val="0"/>
        </w:rPr>
      </w:pPr>
    </w:p>
    <w:p w14:paraId="0B5987CD" w14:textId="77777777" w:rsidR="002F3BE3" w:rsidRDefault="002F3BE3" w:rsidP="001B7F0A">
      <w:pPr>
        <w:pStyle w:val="Textkrper"/>
        <w:spacing w:line="360" w:lineRule="auto"/>
        <w:jc w:val="both"/>
        <w:rPr>
          <w:b w:val="0"/>
        </w:rPr>
      </w:pPr>
    </w:p>
    <w:p w14:paraId="764525CE" w14:textId="5B632938" w:rsidR="009C08D6" w:rsidRDefault="00CC69DB" w:rsidP="001B7F0A">
      <w:pPr>
        <w:pStyle w:val="Textkrper"/>
        <w:spacing w:line="360" w:lineRule="auto"/>
        <w:jc w:val="both"/>
        <w:rPr>
          <w:b w:val="0"/>
        </w:rPr>
      </w:pPr>
      <w:r>
        <w:rPr>
          <w:b w:val="0"/>
          <w:color w:val="000000"/>
        </w:rPr>
        <w:t>KYMCO</w:t>
      </w:r>
      <w:r w:rsidR="00A309C4">
        <w:rPr>
          <w:b w:val="0"/>
          <w:color w:val="000000"/>
        </w:rPr>
        <w:t xml:space="preserve"> </w:t>
      </w:r>
      <w:proofErr w:type="spellStart"/>
      <w:r w:rsidR="00A309C4">
        <w:rPr>
          <w:b w:val="0"/>
          <w:color w:val="000000"/>
        </w:rPr>
        <w:t>Noodoe</w:t>
      </w:r>
      <w:proofErr w:type="spellEnd"/>
      <w:r w:rsidR="00A309C4">
        <w:rPr>
          <w:b w:val="0"/>
          <w:color w:val="000000"/>
        </w:rPr>
        <w:t xml:space="preserve"> </w:t>
      </w:r>
      <w:r w:rsidR="00AA47C8" w:rsidRPr="00A309C4">
        <w:rPr>
          <w:b w:val="0"/>
          <w:color w:val="000000"/>
        </w:rPr>
        <w:t>ermöglicht eine intelligente Vernetzung von Roller, Fahrer und Außenwelt und macht da</w:t>
      </w:r>
      <w:r w:rsidR="00DC6F95">
        <w:rPr>
          <w:b w:val="0"/>
          <w:color w:val="000000"/>
        </w:rPr>
        <w:t xml:space="preserve">s Rollerfahren sicherer, komfortabler und </w:t>
      </w:r>
      <w:r w:rsidR="00DA5F99">
        <w:rPr>
          <w:b w:val="0"/>
          <w:color w:val="000000"/>
        </w:rPr>
        <w:t>erlebnisreicher.</w:t>
      </w:r>
      <w:r w:rsidR="002F3BE3">
        <w:rPr>
          <w:b w:val="0"/>
          <w:color w:val="000000"/>
        </w:rPr>
        <w:t xml:space="preserve"> </w:t>
      </w:r>
      <w:r w:rsidR="005073E6" w:rsidRPr="00292EBF">
        <w:rPr>
          <w:b w:val="0"/>
        </w:rPr>
        <w:t xml:space="preserve">Das </w:t>
      </w:r>
      <w:r>
        <w:rPr>
          <w:b w:val="0"/>
        </w:rPr>
        <w:t>KYMCO</w:t>
      </w:r>
      <w:r w:rsidR="00947ABB">
        <w:rPr>
          <w:b w:val="0"/>
        </w:rPr>
        <w:t xml:space="preserve"> </w:t>
      </w:r>
      <w:proofErr w:type="spellStart"/>
      <w:r w:rsidR="00A309C4" w:rsidRPr="00292EBF">
        <w:rPr>
          <w:b w:val="0"/>
        </w:rPr>
        <w:t>Noodoe</w:t>
      </w:r>
      <w:proofErr w:type="spellEnd"/>
      <w:r w:rsidR="00A309C4" w:rsidRPr="00292EBF">
        <w:rPr>
          <w:b w:val="0"/>
        </w:rPr>
        <w:t xml:space="preserve"> </w:t>
      </w:r>
      <w:r w:rsidR="005073E6" w:rsidRPr="00292EBF">
        <w:rPr>
          <w:b w:val="0"/>
        </w:rPr>
        <w:t xml:space="preserve">System ist </w:t>
      </w:r>
      <w:r w:rsidR="006C38A4">
        <w:rPr>
          <w:b w:val="0"/>
        </w:rPr>
        <w:t xml:space="preserve">ab sofort </w:t>
      </w:r>
      <w:r w:rsidR="005073E6" w:rsidRPr="00292EBF">
        <w:rPr>
          <w:b w:val="0"/>
        </w:rPr>
        <w:t xml:space="preserve">in </w:t>
      </w:r>
      <w:r w:rsidR="00773923">
        <w:rPr>
          <w:b w:val="0"/>
        </w:rPr>
        <w:t xml:space="preserve">drei </w:t>
      </w:r>
      <w:r w:rsidR="005073E6" w:rsidRPr="00292EBF">
        <w:rPr>
          <w:b w:val="0"/>
        </w:rPr>
        <w:t>Roller-</w:t>
      </w:r>
      <w:r w:rsidR="00DF16F1">
        <w:rPr>
          <w:b w:val="0"/>
        </w:rPr>
        <w:t>K</w:t>
      </w:r>
      <w:r w:rsidR="005073E6" w:rsidRPr="00292EBF">
        <w:rPr>
          <w:b w:val="0"/>
        </w:rPr>
        <w:t xml:space="preserve">lassen </w:t>
      </w:r>
      <w:r>
        <w:rPr>
          <w:b w:val="0"/>
        </w:rPr>
        <w:t>bei KYMCO</w:t>
      </w:r>
      <w:r w:rsidR="00947ABB">
        <w:rPr>
          <w:b w:val="0"/>
        </w:rPr>
        <w:t xml:space="preserve"> </w:t>
      </w:r>
      <w:r w:rsidR="005073E6" w:rsidRPr="00292EBF">
        <w:rPr>
          <w:b w:val="0"/>
        </w:rPr>
        <w:t xml:space="preserve">erhältlich: In der Premiumklasse bietet der </w:t>
      </w:r>
      <w:r>
        <w:rPr>
          <w:b w:val="0"/>
        </w:rPr>
        <w:t>Super Touring Roller KYMCO</w:t>
      </w:r>
      <w:r w:rsidR="00292EBF" w:rsidRPr="00292EBF">
        <w:rPr>
          <w:b w:val="0"/>
        </w:rPr>
        <w:t xml:space="preserve"> </w:t>
      </w:r>
      <w:r w:rsidR="005073E6" w:rsidRPr="00292EBF">
        <w:rPr>
          <w:b w:val="0"/>
        </w:rPr>
        <w:t>AK</w:t>
      </w:r>
      <w:r w:rsidR="00292EBF" w:rsidRPr="00292EBF">
        <w:rPr>
          <w:b w:val="0"/>
        </w:rPr>
        <w:t xml:space="preserve"> </w:t>
      </w:r>
      <w:r w:rsidR="005073E6" w:rsidRPr="00292EBF">
        <w:rPr>
          <w:b w:val="0"/>
        </w:rPr>
        <w:t>550</w:t>
      </w:r>
      <w:r w:rsidR="00292EBF" w:rsidRPr="00292EBF">
        <w:rPr>
          <w:b w:val="0"/>
        </w:rPr>
        <w:t>i ABS</w:t>
      </w:r>
      <w:r w:rsidR="00AB6A81" w:rsidRPr="00292EBF">
        <w:rPr>
          <w:b w:val="0"/>
        </w:rPr>
        <w:t xml:space="preserve"> </w:t>
      </w:r>
      <w:r w:rsidR="005073E6" w:rsidRPr="00292EBF">
        <w:rPr>
          <w:b w:val="0"/>
        </w:rPr>
        <w:t xml:space="preserve">das </w:t>
      </w:r>
      <w:r w:rsidR="00F260B3">
        <w:rPr>
          <w:b w:val="0"/>
        </w:rPr>
        <w:t xml:space="preserve">interaktive Netzwerksystem </w:t>
      </w:r>
      <w:proofErr w:type="spellStart"/>
      <w:r w:rsidR="00F260B3">
        <w:rPr>
          <w:b w:val="0"/>
        </w:rPr>
        <w:t>Noodoe</w:t>
      </w:r>
      <w:proofErr w:type="spellEnd"/>
      <w:r w:rsidR="00292EBF" w:rsidRPr="00292EBF">
        <w:rPr>
          <w:b w:val="0"/>
        </w:rPr>
        <w:t xml:space="preserve"> </w:t>
      </w:r>
      <w:r w:rsidR="006C38A4">
        <w:rPr>
          <w:b w:val="0"/>
        </w:rPr>
        <w:t>serienmäßig an</w:t>
      </w:r>
      <w:r w:rsidR="00773923">
        <w:rPr>
          <w:b w:val="0"/>
        </w:rPr>
        <w:t xml:space="preserve">, bei den </w:t>
      </w:r>
      <w:proofErr w:type="spellStart"/>
      <w:r w:rsidR="00773923">
        <w:rPr>
          <w:b w:val="0"/>
        </w:rPr>
        <w:t>Midsize</w:t>
      </w:r>
      <w:proofErr w:type="spellEnd"/>
      <w:r w:rsidR="009C08D6">
        <w:rPr>
          <w:b w:val="0"/>
        </w:rPr>
        <w:t xml:space="preserve"> </w:t>
      </w:r>
      <w:proofErr w:type="spellStart"/>
      <w:r w:rsidR="009C08D6">
        <w:rPr>
          <w:b w:val="0"/>
        </w:rPr>
        <w:t>Scootern</w:t>
      </w:r>
      <w:proofErr w:type="spellEnd"/>
      <w:r w:rsidR="008F6CF9">
        <w:rPr>
          <w:b w:val="0"/>
        </w:rPr>
        <w:t xml:space="preserve"> die</w:t>
      </w:r>
      <w:r w:rsidR="00773923">
        <w:rPr>
          <w:b w:val="0"/>
        </w:rPr>
        <w:t xml:space="preserve"> </w:t>
      </w:r>
      <w:r w:rsidR="009C08D6">
        <w:rPr>
          <w:b w:val="0"/>
        </w:rPr>
        <w:t>brand</w:t>
      </w:r>
      <w:r w:rsidR="00773923">
        <w:rPr>
          <w:b w:val="0"/>
        </w:rPr>
        <w:t>neue</w:t>
      </w:r>
      <w:r w:rsidR="008F6CF9">
        <w:rPr>
          <w:b w:val="0"/>
        </w:rPr>
        <w:t>n Modelle</w:t>
      </w:r>
      <w:r w:rsidR="00773923">
        <w:rPr>
          <w:b w:val="0"/>
        </w:rPr>
        <w:t xml:space="preserve"> </w:t>
      </w:r>
      <w:proofErr w:type="spellStart"/>
      <w:r w:rsidR="00773923">
        <w:rPr>
          <w:b w:val="0"/>
        </w:rPr>
        <w:t>Xciting</w:t>
      </w:r>
      <w:proofErr w:type="spellEnd"/>
      <w:r w:rsidR="00773923">
        <w:rPr>
          <w:b w:val="0"/>
        </w:rPr>
        <w:t xml:space="preserve"> S 400i</w:t>
      </w:r>
      <w:r w:rsidR="006C38A4">
        <w:rPr>
          <w:b w:val="0"/>
        </w:rPr>
        <w:t xml:space="preserve"> </w:t>
      </w:r>
      <w:r w:rsidR="005073E6" w:rsidRPr="00292EBF">
        <w:rPr>
          <w:b w:val="0"/>
        </w:rPr>
        <w:t xml:space="preserve">und </w:t>
      </w:r>
      <w:r w:rsidR="008F6CF9">
        <w:rPr>
          <w:b w:val="0"/>
        </w:rPr>
        <w:t>New Downtown 350</w:t>
      </w:r>
      <w:r w:rsidR="00AE748C">
        <w:rPr>
          <w:b w:val="0"/>
        </w:rPr>
        <w:t>i</w:t>
      </w:r>
      <w:r w:rsidR="008F6CF9">
        <w:rPr>
          <w:b w:val="0"/>
        </w:rPr>
        <w:t xml:space="preserve"> und </w:t>
      </w:r>
      <w:r w:rsidR="005073E6" w:rsidRPr="00292EBF">
        <w:rPr>
          <w:b w:val="0"/>
        </w:rPr>
        <w:t xml:space="preserve">in der 125er Klasse der </w:t>
      </w:r>
      <w:r w:rsidR="00292EBF" w:rsidRPr="00292EBF">
        <w:rPr>
          <w:b w:val="0"/>
        </w:rPr>
        <w:t xml:space="preserve">neue </w:t>
      </w:r>
      <w:bookmarkStart w:id="1" w:name="_Hlk518411397"/>
      <w:r>
        <w:rPr>
          <w:b w:val="0"/>
        </w:rPr>
        <w:t>KYMCO</w:t>
      </w:r>
      <w:r w:rsidR="00DF16F1">
        <w:rPr>
          <w:b w:val="0"/>
        </w:rPr>
        <w:t xml:space="preserve"> </w:t>
      </w:r>
      <w:r w:rsidR="005073E6" w:rsidRPr="00292EBF">
        <w:rPr>
          <w:b w:val="0"/>
        </w:rPr>
        <w:t xml:space="preserve">Like </w:t>
      </w:r>
      <w:r w:rsidR="00AB6A81" w:rsidRPr="00292EBF">
        <w:rPr>
          <w:b w:val="0"/>
        </w:rPr>
        <w:t xml:space="preserve">II </w:t>
      </w:r>
      <w:r w:rsidR="005073E6" w:rsidRPr="00292EBF">
        <w:rPr>
          <w:b w:val="0"/>
        </w:rPr>
        <w:t>125</w:t>
      </w:r>
      <w:r w:rsidR="00AB6A81" w:rsidRPr="00292EBF">
        <w:rPr>
          <w:b w:val="0"/>
        </w:rPr>
        <w:t>i ABS</w:t>
      </w:r>
      <w:r w:rsidR="0013364F" w:rsidRPr="00292EBF">
        <w:rPr>
          <w:b w:val="0"/>
        </w:rPr>
        <w:t xml:space="preserve"> „</w:t>
      </w:r>
      <w:proofErr w:type="spellStart"/>
      <w:r w:rsidR="0013364F" w:rsidRPr="00292EBF">
        <w:rPr>
          <w:b w:val="0"/>
        </w:rPr>
        <w:t>Exclusive</w:t>
      </w:r>
      <w:proofErr w:type="spellEnd"/>
      <w:r w:rsidR="0013364F" w:rsidRPr="00292EBF">
        <w:rPr>
          <w:b w:val="0"/>
        </w:rPr>
        <w:t>“</w:t>
      </w:r>
      <w:bookmarkEnd w:id="1"/>
      <w:r w:rsidR="00773923">
        <w:rPr>
          <w:b w:val="0"/>
        </w:rPr>
        <w:t>,</w:t>
      </w:r>
      <w:r w:rsidR="006C38A4">
        <w:rPr>
          <w:b w:val="0"/>
        </w:rPr>
        <w:t xml:space="preserve"> der damit </w:t>
      </w:r>
      <w:r w:rsidR="00F260B3">
        <w:rPr>
          <w:b w:val="0"/>
        </w:rPr>
        <w:t>als</w:t>
      </w:r>
      <w:r w:rsidR="006C38A4">
        <w:rPr>
          <w:b w:val="0"/>
        </w:rPr>
        <w:t xml:space="preserve"> erste</w:t>
      </w:r>
      <w:r w:rsidR="00F260B3">
        <w:rPr>
          <w:b w:val="0"/>
        </w:rPr>
        <w:t>r</w:t>
      </w:r>
      <w:r w:rsidR="006C38A4">
        <w:rPr>
          <w:b w:val="0"/>
        </w:rPr>
        <w:t xml:space="preserve"> Smart Scooter Deutschlands in dieser Klasse </w:t>
      </w:r>
      <w:r w:rsidR="00F260B3">
        <w:rPr>
          <w:b w:val="0"/>
        </w:rPr>
        <w:t>online geht</w:t>
      </w:r>
      <w:r w:rsidR="006C38A4">
        <w:rPr>
          <w:b w:val="0"/>
        </w:rPr>
        <w:t>.</w:t>
      </w:r>
    </w:p>
    <w:p w14:paraId="40921DA4" w14:textId="15630942" w:rsidR="00DF16F1" w:rsidRDefault="00DF16F1" w:rsidP="001B7F0A">
      <w:pPr>
        <w:pStyle w:val="Textkrper"/>
        <w:spacing w:line="360" w:lineRule="auto"/>
        <w:jc w:val="both"/>
        <w:rPr>
          <w:b w:val="0"/>
        </w:rPr>
      </w:pPr>
    </w:p>
    <w:p w14:paraId="5032C7DE" w14:textId="60B82266" w:rsidR="00A309C4" w:rsidRPr="00A309C4" w:rsidRDefault="00D0433B" w:rsidP="001B7F0A">
      <w:pPr>
        <w:pStyle w:val="Textkrper"/>
        <w:spacing w:line="360" w:lineRule="auto"/>
        <w:jc w:val="both"/>
        <w:rPr>
          <w:b w:val="0"/>
          <w:color w:val="000000"/>
        </w:rPr>
      </w:pPr>
      <w:r>
        <w:rPr>
          <w:b w:val="0"/>
          <w:color w:val="000000"/>
        </w:rPr>
        <w:t xml:space="preserve">Weitere Infos unter </w:t>
      </w:r>
      <w:hyperlink r:id="rId7" w:history="1">
        <w:r w:rsidR="00292EBF" w:rsidRPr="00292EBF">
          <w:rPr>
            <w:rStyle w:val="Hyperlink"/>
            <w:color w:val="auto"/>
          </w:rPr>
          <w:t>www.kymco.de</w:t>
        </w:r>
      </w:hyperlink>
      <w:r w:rsidR="00292EBF" w:rsidRPr="00292EBF">
        <w:t>.</w:t>
      </w:r>
    </w:p>
    <w:p w14:paraId="43B794F8" w14:textId="77777777" w:rsidR="002A35B4" w:rsidRDefault="002A35B4" w:rsidP="001B7F0A">
      <w:pPr>
        <w:pStyle w:val="Textkrper"/>
        <w:spacing w:line="360" w:lineRule="auto"/>
        <w:jc w:val="both"/>
      </w:pPr>
    </w:p>
    <w:p w14:paraId="259E6B06" w14:textId="4CA85504" w:rsidR="005073E6" w:rsidRPr="00BF6827" w:rsidRDefault="005073E6" w:rsidP="00AA47C8">
      <w:pPr>
        <w:pStyle w:val="Textkrper"/>
        <w:spacing w:line="360" w:lineRule="auto"/>
        <w:jc w:val="both"/>
      </w:pPr>
      <w:r>
        <w:t xml:space="preserve">      </w:t>
      </w:r>
    </w:p>
    <w:sectPr w:rsidR="005073E6" w:rsidRPr="00BF6827">
      <w:headerReference w:type="default" r:id="rId8"/>
      <w:footerReference w:type="default" r:id="rId9"/>
      <w:pgSz w:w="11906" w:h="16838"/>
      <w:pgMar w:top="1418" w:right="1418" w:bottom="5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48483" w14:textId="77777777" w:rsidR="00A661F8" w:rsidRDefault="00A661F8">
      <w:r>
        <w:separator/>
      </w:r>
    </w:p>
  </w:endnote>
  <w:endnote w:type="continuationSeparator" w:id="0">
    <w:p w14:paraId="0C644666" w14:textId="77777777" w:rsidR="00A661F8" w:rsidRDefault="00A66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FCEE0" w14:textId="513A6719" w:rsidR="00C52229" w:rsidRPr="00BA47B4" w:rsidRDefault="00C52229" w:rsidP="00BA47B4">
    <w:pPr>
      <w:rPr>
        <w:color w:val="000000"/>
        <w:sz w:val="16"/>
        <w:szCs w:val="16"/>
      </w:rPr>
    </w:pPr>
    <w:r w:rsidRPr="0056633A">
      <w:rPr>
        <w:b/>
        <w:bCs/>
        <w:color w:val="000000"/>
        <w:sz w:val="16"/>
        <w:szCs w:val="16"/>
      </w:rPr>
      <w:t xml:space="preserve">Pressekontakt: </w:t>
    </w:r>
    <w:r>
      <w:rPr>
        <w:bCs/>
        <w:color w:val="000000"/>
        <w:sz w:val="16"/>
        <w:szCs w:val="16"/>
      </w:rPr>
      <w:t xml:space="preserve"> Presse 21 - </w:t>
    </w:r>
    <w:proofErr w:type="spellStart"/>
    <w:r>
      <w:rPr>
        <w:bCs/>
        <w:color w:val="000000"/>
        <w:sz w:val="16"/>
        <w:szCs w:val="16"/>
      </w:rPr>
      <w:t>Sedanstraße</w:t>
    </w:r>
    <w:proofErr w:type="spellEnd"/>
    <w:r>
      <w:rPr>
        <w:bCs/>
        <w:color w:val="000000"/>
        <w:sz w:val="16"/>
        <w:szCs w:val="16"/>
      </w:rPr>
      <w:t xml:space="preserve"> 29 - 81667 München - Tel. 089 / 55271021 – info@presse21.de</w:t>
    </w:r>
    <w:r>
      <w:rPr>
        <w:bCs/>
        <w:color w:val="000000"/>
        <w:sz w:val="16"/>
        <w:szCs w:val="16"/>
      </w:rPr>
      <w:tab/>
    </w:r>
    <w:r>
      <w:rPr>
        <w:color w:val="000000"/>
        <w:sz w:val="16"/>
        <w:szCs w:val="16"/>
      </w:rPr>
      <w:t xml:space="preserve">       </w:t>
    </w:r>
    <w:r w:rsidRPr="00BA47B4">
      <w:rPr>
        <w:sz w:val="16"/>
        <w:szCs w:val="16"/>
      </w:rPr>
      <w:t xml:space="preserve">Seite </w:t>
    </w:r>
    <w:r w:rsidRPr="00BA47B4">
      <w:rPr>
        <w:rStyle w:val="Seitenzahl"/>
        <w:sz w:val="16"/>
        <w:szCs w:val="16"/>
      </w:rPr>
      <w:fldChar w:fldCharType="begin"/>
    </w:r>
    <w:r w:rsidRPr="00BA47B4">
      <w:rPr>
        <w:rStyle w:val="Seitenzahl"/>
        <w:sz w:val="16"/>
        <w:szCs w:val="16"/>
      </w:rPr>
      <w:instrText xml:space="preserve"> PAGE </w:instrText>
    </w:r>
    <w:r w:rsidRPr="00BA47B4">
      <w:rPr>
        <w:rStyle w:val="Seitenzahl"/>
        <w:sz w:val="16"/>
        <w:szCs w:val="16"/>
      </w:rPr>
      <w:fldChar w:fldCharType="separate"/>
    </w:r>
    <w:r w:rsidR="002553C1">
      <w:rPr>
        <w:rStyle w:val="Seitenzahl"/>
        <w:noProof/>
        <w:sz w:val="16"/>
        <w:szCs w:val="16"/>
      </w:rPr>
      <w:t>1</w:t>
    </w:r>
    <w:r w:rsidRPr="00BA47B4">
      <w:rPr>
        <w:rStyle w:val="Seitenzahl"/>
        <w:sz w:val="16"/>
        <w:szCs w:val="16"/>
      </w:rPr>
      <w:fldChar w:fldCharType="end"/>
    </w:r>
    <w:r w:rsidRPr="00BA47B4">
      <w:rPr>
        <w:rStyle w:val="Seitenzahl"/>
        <w:sz w:val="16"/>
        <w:szCs w:val="16"/>
      </w:rPr>
      <w:t xml:space="preserve"> von </w:t>
    </w:r>
    <w:r w:rsidRPr="00BA47B4">
      <w:rPr>
        <w:rStyle w:val="Seitenzahl"/>
        <w:sz w:val="16"/>
        <w:szCs w:val="16"/>
      </w:rPr>
      <w:fldChar w:fldCharType="begin"/>
    </w:r>
    <w:r w:rsidRPr="00BA47B4">
      <w:rPr>
        <w:rStyle w:val="Seitenzahl"/>
        <w:sz w:val="16"/>
        <w:szCs w:val="16"/>
      </w:rPr>
      <w:instrText xml:space="preserve"> NUMPAGES </w:instrText>
    </w:r>
    <w:r w:rsidRPr="00BA47B4">
      <w:rPr>
        <w:rStyle w:val="Seitenzahl"/>
        <w:sz w:val="16"/>
        <w:szCs w:val="16"/>
      </w:rPr>
      <w:fldChar w:fldCharType="separate"/>
    </w:r>
    <w:r w:rsidR="002553C1">
      <w:rPr>
        <w:rStyle w:val="Seitenzahl"/>
        <w:noProof/>
        <w:sz w:val="16"/>
        <w:szCs w:val="16"/>
      </w:rPr>
      <w:t>3</w:t>
    </w:r>
    <w:r w:rsidRPr="00BA47B4">
      <w:rPr>
        <w:rStyle w:val="Seitenzahl"/>
        <w:sz w:val="16"/>
        <w:szCs w:val="16"/>
      </w:rPr>
      <w:fldChar w:fldCharType="end"/>
    </w:r>
  </w:p>
  <w:p w14:paraId="1B506AE0" w14:textId="77777777" w:rsidR="00C52229" w:rsidRPr="00BA47B4" w:rsidRDefault="00C52229" w:rsidP="00746EDE">
    <w:pPr>
      <w:pStyle w:val="Fuzeile"/>
      <w:rPr>
        <w:sz w:val="16"/>
        <w:szCs w:val="16"/>
      </w:rPr>
    </w:pP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9E807" w14:textId="77777777" w:rsidR="00A661F8" w:rsidRDefault="00A661F8">
      <w:r>
        <w:separator/>
      </w:r>
    </w:p>
  </w:footnote>
  <w:footnote w:type="continuationSeparator" w:id="0">
    <w:p w14:paraId="30F680D8" w14:textId="77777777" w:rsidR="00A661F8" w:rsidRDefault="00A66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81561" w14:textId="77777777" w:rsidR="00C52229" w:rsidRDefault="00C52229" w:rsidP="0054107B">
    <w:pPr>
      <w:pStyle w:val="Kopfzeile"/>
      <w:jc w:val="both"/>
    </w:pPr>
    <w:r>
      <w:t xml:space="preserve">  </w:t>
    </w:r>
    <w:r>
      <w:rPr>
        <w:color w:val="808080"/>
        <w:szCs w:val="36"/>
      </w:rPr>
      <w:tab/>
    </w:r>
    <w:r>
      <w:rPr>
        <w:color w:val="808080"/>
        <w:szCs w:val="36"/>
      </w:rPr>
      <w:tab/>
    </w:r>
    <w:r w:rsidR="004D1755">
      <w:rPr>
        <w:noProof/>
      </w:rPr>
      <w:drawing>
        <wp:inline distT="0" distB="0" distL="0" distR="0" wp14:anchorId="7E0B1473" wp14:editId="0A1C7EB6">
          <wp:extent cx="2857500" cy="622300"/>
          <wp:effectExtent l="0" t="0" r="12700" b="12700"/>
          <wp:docPr id="2" name="Bild 2" descr="logo_kymc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kymc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622300"/>
                  </a:xfrm>
                  <a:prstGeom prst="rect">
                    <a:avLst/>
                  </a:prstGeom>
                  <a:noFill/>
                  <a:ln>
                    <a:noFill/>
                  </a:ln>
                </pic:spPr>
              </pic:pic>
            </a:graphicData>
          </a:graphic>
        </wp:inline>
      </w:drawing>
    </w:r>
    <w:r>
      <w:t xml:space="preserve">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09D8"/>
    <w:multiLevelType w:val="hybridMultilevel"/>
    <w:tmpl w:val="9D38026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360"/>
        </w:tabs>
        <w:ind w:left="360" w:hanging="360"/>
      </w:pPr>
      <w:rPr>
        <w:rFonts w:ascii="Symbol" w:hAnsi="Symbol" w:hint="default"/>
      </w:rPr>
    </w:lvl>
    <w:lvl w:ilvl="4" w:tplc="04070003" w:tentative="1">
      <w:start w:val="1"/>
      <w:numFmt w:val="bullet"/>
      <w:lvlText w:val="o"/>
      <w:lvlJc w:val="left"/>
      <w:pPr>
        <w:tabs>
          <w:tab w:val="num" w:pos="1080"/>
        </w:tabs>
        <w:ind w:left="1080" w:hanging="360"/>
      </w:pPr>
      <w:rPr>
        <w:rFonts w:ascii="Courier New" w:hAnsi="Courier New" w:hint="default"/>
      </w:rPr>
    </w:lvl>
    <w:lvl w:ilvl="5" w:tplc="04070005" w:tentative="1">
      <w:start w:val="1"/>
      <w:numFmt w:val="bullet"/>
      <w:lvlText w:val=""/>
      <w:lvlJc w:val="left"/>
      <w:pPr>
        <w:tabs>
          <w:tab w:val="num" w:pos="1800"/>
        </w:tabs>
        <w:ind w:left="1800" w:hanging="360"/>
      </w:pPr>
      <w:rPr>
        <w:rFonts w:ascii="Wingdings" w:hAnsi="Wingdings" w:hint="default"/>
      </w:rPr>
    </w:lvl>
    <w:lvl w:ilvl="6" w:tplc="04070001" w:tentative="1">
      <w:start w:val="1"/>
      <w:numFmt w:val="bullet"/>
      <w:lvlText w:val=""/>
      <w:lvlJc w:val="left"/>
      <w:pPr>
        <w:tabs>
          <w:tab w:val="num" w:pos="2520"/>
        </w:tabs>
        <w:ind w:left="2520" w:hanging="360"/>
      </w:pPr>
      <w:rPr>
        <w:rFonts w:ascii="Symbol" w:hAnsi="Symbol" w:hint="default"/>
      </w:rPr>
    </w:lvl>
    <w:lvl w:ilvl="7" w:tplc="04070003" w:tentative="1">
      <w:start w:val="1"/>
      <w:numFmt w:val="bullet"/>
      <w:lvlText w:val="o"/>
      <w:lvlJc w:val="left"/>
      <w:pPr>
        <w:tabs>
          <w:tab w:val="num" w:pos="3240"/>
        </w:tabs>
        <w:ind w:left="3240" w:hanging="360"/>
      </w:pPr>
      <w:rPr>
        <w:rFonts w:ascii="Courier New" w:hAnsi="Courier New" w:hint="default"/>
      </w:rPr>
    </w:lvl>
    <w:lvl w:ilvl="8" w:tplc="04070005" w:tentative="1">
      <w:start w:val="1"/>
      <w:numFmt w:val="bullet"/>
      <w:lvlText w:val=""/>
      <w:lvlJc w:val="left"/>
      <w:pPr>
        <w:tabs>
          <w:tab w:val="num" w:pos="3960"/>
        </w:tabs>
        <w:ind w:left="3960" w:hanging="360"/>
      </w:pPr>
      <w:rPr>
        <w:rFonts w:ascii="Wingdings" w:hAnsi="Wingdings" w:hint="default"/>
      </w:rPr>
    </w:lvl>
  </w:abstractNum>
  <w:abstractNum w:abstractNumId="1" w15:restartNumberingAfterBreak="0">
    <w:nsid w:val="212E1C32"/>
    <w:multiLevelType w:val="hybridMultilevel"/>
    <w:tmpl w:val="BFE8AFE4"/>
    <w:lvl w:ilvl="0" w:tplc="04070001">
      <w:start w:val="1"/>
      <w:numFmt w:val="bullet"/>
      <w:lvlText w:val=""/>
      <w:lvlJc w:val="left"/>
      <w:pPr>
        <w:tabs>
          <w:tab w:val="num" w:pos="720"/>
        </w:tabs>
        <w:ind w:left="720" w:hanging="360"/>
      </w:pPr>
      <w:rPr>
        <w:rFonts w:ascii="Symbol" w:hAnsi="Symbol" w:hint="default"/>
      </w:rPr>
    </w:lvl>
    <w:lvl w:ilvl="1" w:tplc="3B160DA0">
      <w:start w:val="1"/>
      <w:numFmt w:val="bullet"/>
      <w:lvlText w:val=""/>
      <w:lvlJc w:val="left"/>
      <w:pPr>
        <w:tabs>
          <w:tab w:val="num" w:pos="1440"/>
        </w:tabs>
        <w:ind w:left="1440" w:hanging="360"/>
      </w:pPr>
      <w:rPr>
        <w:rFonts w:ascii="Symbol" w:hAnsi="Symbol" w:hint="default"/>
        <w:sz w:val="24"/>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D6D1F36"/>
    <w:multiLevelType w:val="hybridMultilevel"/>
    <w:tmpl w:val="073E4196"/>
    <w:lvl w:ilvl="0" w:tplc="CF64BC1C">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5913E2"/>
    <w:multiLevelType w:val="hybridMultilevel"/>
    <w:tmpl w:val="06F4210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360"/>
        </w:tabs>
        <w:ind w:left="360" w:hanging="360"/>
      </w:pPr>
      <w:rPr>
        <w:rFonts w:ascii="Symbol" w:hAnsi="Symbol" w:hint="default"/>
      </w:rPr>
    </w:lvl>
    <w:lvl w:ilvl="4" w:tplc="04070003" w:tentative="1">
      <w:start w:val="1"/>
      <w:numFmt w:val="bullet"/>
      <w:lvlText w:val="o"/>
      <w:lvlJc w:val="left"/>
      <w:pPr>
        <w:tabs>
          <w:tab w:val="num" w:pos="1080"/>
        </w:tabs>
        <w:ind w:left="1080" w:hanging="360"/>
      </w:pPr>
      <w:rPr>
        <w:rFonts w:ascii="Courier New" w:hAnsi="Courier New" w:hint="default"/>
      </w:rPr>
    </w:lvl>
    <w:lvl w:ilvl="5" w:tplc="04070005" w:tentative="1">
      <w:start w:val="1"/>
      <w:numFmt w:val="bullet"/>
      <w:lvlText w:val=""/>
      <w:lvlJc w:val="left"/>
      <w:pPr>
        <w:tabs>
          <w:tab w:val="num" w:pos="1800"/>
        </w:tabs>
        <w:ind w:left="1800" w:hanging="360"/>
      </w:pPr>
      <w:rPr>
        <w:rFonts w:ascii="Wingdings" w:hAnsi="Wingdings" w:hint="default"/>
      </w:rPr>
    </w:lvl>
    <w:lvl w:ilvl="6" w:tplc="04070001" w:tentative="1">
      <w:start w:val="1"/>
      <w:numFmt w:val="bullet"/>
      <w:lvlText w:val=""/>
      <w:lvlJc w:val="left"/>
      <w:pPr>
        <w:tabs>
          <w:tab w:val="num" w:pos="2520"/>
        </w:tabs>
        <w:ind w:left="2520" w:hanging="360"/>
      </w:pPr>
      <w:rPr>
        <w:rFonts w:ascii="Symbol" w:hAnsi="Symbol" w:hint="default"/>
      </w:rPr>
    </w:lvl>
    <w:lvl w:ilvl="7" w:tplc="04070003" w:tentative="1">
      <w:start w:val="1"/>
      <w:numFmt w:val="bullet"/>
      <w:lvlText w:val="o"/>
      <w:lvlJc w:val="left"/>
      <w:pPr>
        <w:tabs>
          <w:tab w:val="num" w:pos="3240"/>
        </w:tabs>
        <w:ind w:left="3240" w:hanging="360"/>
      </w:pPr>
      <w:rPr>
        <w:rFonts w:ascii="Courier New" w:hAnsi="Courier New" w:hint="default"/>
      </w:rPr>
    </w:lvl>
    <w:lvl w:ilvl="8" w:tplc="04070005" w:tentative="1">
      <w:start w:val="1"/>
      <w:numFmt w:val="bullet"/>
      <w:lvlText w:val=""/>
      <w:lvlJc w:val="left"/>
      <w:pPr>
        <w:tabs>
          <w:tab w:val="num" w:pos="3960"/>
        </w:tabs>
        <w:ind w:left="3960" w:hanging="360"/>
      </w:pPr>
      <w:rPr>
        <w:rFonts w:ascii="Wingdings" w:hAnsi="Wingdings" w:hint="default"/>
      </w:rPr>
    </w:lvl>
  </w:abstractNum>
  <w:abstractNum w:abstractNumId="4" w15:restartNumberingAfterBreak="0">
    <w:nsid w:val="724513FD"/>
    <w:multiLevelType w:val="hybridMultilevel"/>
    <w:tmpl w:val="FCB2C88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360"/>
        </w:tabs>
        <w:ind w:left="360" w:hanging="360"/>
      </w:pPr>
      <w:rPr>
        <w:rFonts w:ascii="Symbol" w:hAnsi="Symbol" w:hint="default"/>
      </w:rPr>
    </w:lvl>
    <w:lvl w:ilvl="4" w:tplc="04070003" w:tentative="1">
      <w:start w:val="1"/>
      <w:numFmt w:val="bullet"/>
      <w:lvlText w:val="o"/>
      <w:lvlJc w:val="left"/>
      <w:pPr>
        <w:tabs>
          <w:tab w:val="num" w:pos="1080"/>
        </w:tabs>
        <w:ind w:left="1080" w:hanging="360"/>
      </w:pPr>
      <w:rPr>
        <w:rFonts w:ascii="Courier New" w:hAnsi="Courier New" w:hint="default"/>
      </w:rPr>
    </w:lvl>
    <w:lvl w:ilvl="5" w:tplc="04070005" w:tentative="1">
      <w:start w:val="1"/>
      <w:numFmt w:val="bullet"/>
      <w:lvlText w:val=""/>
      <w:lvlJc w:val="left"/>
      <w:pPr>
        <w:tabs>
          <w:tab w:val="num" w:pos="1800"/>
        </w:tabs>
        <w:ind w:left="1800" w:hanging="360"/>
      </w:pPr>
      <w:rPr>
        <w:rFonts w:ascii="Wingdings" w:hAnsi="Wingdings" w:hint="default"/>
      </w:rPr>
    </w:lvl>
    <w:lvl w:ilvl="6" w:tplc="04070001" w:tentative="1">
      <w:start w:val="1"/>
      <w:numFmt w:val="bullet"/>
      <w:lvlText w:val=""/>
      <w:lvlJc w:val="left"/>
      <w:pPr>
        <w:tabs>
          <w:tab w:val="num" w:pos="2520"/>
        </w:tabs>
        <w:ind w:left="2520" w:hanging="360"/>
      </w:pPr>
      <w:rPr>
        <w:rFonts w:ascii="Symbol" w:hAnsi="Symbol" w:hint="default"/>
      </w:rPr>
    </w:lvl>
    <w:lvl w:ilvl="7" w:tplc="04070003" w:tentative="1">
      <w:start w:val="1"/>
      <w:numFmt w:val="bullet"/>
      <w:lvlText w:val="o"/>
      <w:lvlJc w:val="left"/>
      <w:pPr>
        <w:tabs>
          <w:tab w:val="num" w:pos="3240"/>
        </w:tabs>
        <w:ind w:left="3240" w:hanging="360"/>
      </w:pPr>
      <w:rPr>
        <w:rFonts w:ascii="Courier New" w:hAnsi="Courier New" w:hint="default"/>
      </w:rPr>
    </w:lvl>
    <w:lvl w:ilvl="8" w:tplc="04070005" w:tentative="1">
      <w:start w:val="1"/>
      <w:numFmt w:val="bullet"/>
      <w:lvlText w:val=""/>
      <w:lvlJc w:val="left"/>
      <w:pPr>
        <w:tabs>
          <w:tab w:val="num" w:pos="3960"/>
        </w:tabs>
        <w:ind w:left="3960" w:hanging="360"/>
      </w:pPr>
      <w:rPr>
        <w:rFonts w:ascii="Wingdings" w:hAnsi="Wingdings" w:hint="default"/>
      </w:rPr>
    </w:lvl>
  </w:abstractNum>
  <w:abstractNum w:abstractNumId="5" w15:restartNumberingAfterBreak="0">
    <w:nsid w:val="734F7A13"/>
    <w:multiLevelType w:val="hybridMultilevel"/>
    <w:tmpl w:val="689205B0"/>
    <w:lvl w:ilvl="0" w:tplc="2A38F8C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8233D2"/>
    <w:multiLevelType w:val="hybridMultilevel"/>
    <w:tmpl w:val="BABEB620"/>
    <w:lvl w:ilvl="0" w:tplc="2A38F8C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74B4"/>
    <w:rsid w:val="00000AE4"/>
    <w:rsid w:val="0000122A"/>
    <w:rsid w:val="000039EC"/>
    <w:rsid w:val="0000658E"/>
    <w:rsid w:val="000065F7"/>
    <w:rsid w:val="00012A5F"/>
    <w:rsid w:val="00013CAD"/>
    <w:rsid w:val="000142A9"/>
    <w:rsid w:val="00015C86"/>
    <w:rsid w:val="0002143F"/>
    <w:rsid w:val="000219D6"/>
    <w:rsid w:val="00021F80"/>
    <w:rsid w:val="000229A6"/>
    <w:rsid w:val="00023489"/>
    <w:rsid w:val="000234A0"/>
    <w:rsid w:val="00023833"/>
    <w:rsid w:val="00023A00"/>
    <w:rsid w:val="00024AF6"/>
    <w:rsid w:val="00025BE4"/>
    <w:rsid w:val="00032F2F"/>
    <w:rsid w:val="00036294"/>
    <w:rsid w:val="00036690"/>
    <w:rsid w:val="0004101E"/>
    <w:rsid w:val="000419DA"/>
    <w:rsid w:val="00042C8A"/>
    <w:rsid w:val="00043406"/>
    <w:rsid w:val="00053D33"/>
    <w:rsid w:val="00054ACB"/>
    <w:rsid w:val="00054B02"/>
    <w:rsid w:val="000550D2"/>
    <w:rsid w:val="00055259"/>
    <w:rsid w:val="00056506"/>
    <w:rsid w:val="000635C4"/>
    <w:rsid w:val="00064AA8"/>
    <w:rsid w:val="00065ADF"/>
    <w:rsid w:val="00066F86"/>
    <w:rsid w:val="000674B4"/>
    <w:rsid w:val="0006751B"/>
    <w:rsid w:val="000678BE"/>
    <w:rsid w:val="00070BE0"/>
    <w:rsid w:val="00073A38"/>
    <w:rsid w:val="000748F0"/>
    <w:rsid w:val="0007497D"/>
    <w:rsid w:val="00080286"/>
    <w:rsid w:val="00081653"/>
    <w:rsid w:val="000826B2"/>
    <w:rsid w:val="00083928"/>
    <w:rsid w:val="00087A34"/>
    <w:rsid w:val="00091D47"/>
    <w:rsid w:val="00093676"/>
    <w:rsid w:val="000A0FE2"/>
    <w:rsid w:val="000A426B"/>
    <w:rsid w:val="000A7C2F"/>
    <w:rsid w:val="000B32EA"/>
    <w:rsid w:val="000B45D2"/>
    <w:rsid w:val="000C076A"/>
    <w:rsid w:val="000C3A1E"/>
    <w:rsid w:val="000C41DF"/>
    <w:rsid w:val="000C680D"/>
    <w:rsid w:val="000D06E9"/>
    <w:rsid w:val="000D1254"/>
    <w:rsid w:val="000D148E"/>
    <w:rsid w:val="000D5F8E"/>
    <w:rsid w:val="000E1C61"/>
    <w:rsid w:val="000E39EE"/>
    <w:rsid w:val="000F1AB8"/>
    <w:rsid w:val="000F56E1"/>
    <w:rsid w:val="000F5DDB"/>
    <w:rsid w:val="00101518"/>
    <w:rsid w:val="00102AFE"/>
    <w:rsid w:val="00114141"/>
    <w:rsid w:val="001169CC"/>
    <w:rsid w:val="00117A4F"/>
    <w:rsid w:val="00117A90"/>
    <w:rsid w:val="00120AB5"/>
    <w:rsid w:val="001211E5"/>
    <w:rsid w:val="00122109"/>
    <w:rsid w:val="00124C6A"/>
    <w:rsid w:val="00125C87"/>
    <w:rsid w:val="00127424"/>
    <w:rsid w:val="0013364F"/>
    <w:rsid w:val="0013593E"/>
    <w:rsid w:val="00143339"/>
    <w:rsid w:val="00144EB0"/>
    <w:rsid w:val="00146E4B"/>
    <w:rsid w:val="001474CB"/>
    <w:rsid w:val="00151CC1"/>
    <w:rsid w:val="00157231"/>
    <w:rsid w:val="00160074"/>
    <w:rsid w:val="00160117"/>
    <w:rsid w:val="00160298"/>
    <w:rsid w:val="00161701"/>
    <w:rsid w:val="00164765"/>
    <w:rsid w:val="00164E13"/>
    <w:rsid w:val="001663B7"/>
    <w:rsid w:val="00166FA3"/>
    <w:rsid w:val="0016734F"/>
    <w:rsid w:val="00172C1E"/>
    <w:rsid w:val="001743C3"/>
    <w:rsid w:val="00176800"/>
    <w:rsid w:val="00176F8B"/>
    <w:rsid w:val="001817BB"/>
    <w:rsid w:val="00181815"/>
    <w:rsid w:val="00181D71"/>
    <w:rsid w:val="001842CF"/>
    <w:rsid w:val="0018623D"/>
    <w:rsid w:val="00186A5B"/>
    <w:rsid w:val="00187982"/>
    <w:rsid w:val="00187985"/>
    <w:rsid w:val="00190047"/>
    <w:rsid w:val="001904E0"/>
    <w:rsid w:val="0019135C"/>
    <w:rsid w:val="001927D3"/>
    <w:rsid w:val="00192DD7"/>
    <w:rsid w:val="00194296"/>
    <w:rsid w:val="00196EBC"/>
    <w:rsid w:val="001A118D"/>
    <w:rsid w:val="001A2A9C"/>
    <w:rsid w:val="001A79D3"/>
    <w:rsid w:val="001B2AF4"/>
    <w:rsid w:val="001B395E"/>
    <w:rsid w:val="001B66B5"/>
    <w:rsid w:val="001B6BD2"/>
    <w:rsid w:val="001B78D0"/>
    <w:rsid w:val="001B7F0A"/>
    <w:rsid w:val="001C05AF"/>
    <w:rsid w:val="001C6962"/>
    <w:rsid w:val="001D0F13"/>
    <w:rsid w:val="001D5E6A"/>
    <w:rsid w:val="001D6769"/>
    <w:rsid w:val="001E22C0"/>
    <w:rsid w:val="001E2F18"/>
    <w:rsid w:val="001E4FD6"/>
    <w:rsid w:val="001E6CF4"/>
    <w:rsid w:val="001F3785"/>
    <w:rsid w:val="001F6328"/>
    <w:rsid w:val="00201664"/>
    <w:rsid w:val="00204D69"/>
    <w:rsid w:val="00206DDC"/>
    <w:rsid w:val="00210014"/>
    <w:rsid w:val="0021100C"/>
    <w:rsid w:val="00216313"/>
    <w:rsid w:val="00221ACE"/>
    <w:rsid w:val="00221DEC"/>
    <w:rsid w:val="00224B5C"/>
    <w:rsid w:val="00225B27"/>
    <w:rsid w:val="00230B0E"/>
    <w:rsid w:val="002427EF"/>
    <w:rsid w:val="002553C1"/>
    <w:rsid w:val="00256B2D"/>
    <w:rsid w:val="002579AF"/>
    <w:rsid w:val="00265B3E"/>
    <w:rsid w:val="0027026B"/>
    <w:rsid w:val="00275651"/>
    <w:rsid w:val="0027722C"/>
    <w:rsid w:val="00280212"/>
    <w:rsid w:val="00283156"/>
    <w:rsid w:val="002838EE"/>
    <w:rsid w:val="002840F6"/>
    <w:rsid w:val="002846C2"/>
    <w:rsid w:val="00286368"/>
    <w:rsid w:val="00290627"/>
    <w:rsid w:val="00290EC1"/>
    <w:rsid w:val="00292EBF"/>
    <w:rsid w:val="00296BD0"/>
    <w:rsid w:val="0029748E"/>
    <w:rsid w:val="002979D0"/>
    <w:rsid w:val="002A11CB"/>
    <w:rsid w:val="002A150E"/>
    <w:rsid w:val="002A35B4"/>
    <w:rsid w:val="002C1A24"/>
    <w:rsid w:val="002D5D86"/>
    <w:rsid w:val="002D5DF2"/>
    <w:rsid w:val="002E078C"/>
    <w:rsid w:val="002E10A2"/>
    <w:rsid w:val="002E116E"/>
    <w:rsid w:val="002E24BD"/>
    <w:rsid w:val="002F0387"/>
    <w:rsid w:val="002F398D"/>
    <w:rsid w:val="002F3BE3"/>
    <w:rsid w:val="00302815"/>
    <w:rsid w:val="003042DF"/>
    <w:rsid w:val="00315C42"/>
    <w:rsid w:val="00317B42"/>
    <w:rsid w:val="0032074C"/>
    <w:rsid w:val="003231A7"/>
    <w:rsid w:val="00323C03"/>
    <w:rsid w:val="00330E7D"/>
    <w:rsid w:val="0033482F"/>
    <w:rsid w:val="003458DE"/>
    <w:rsid w:val="00346EE9"/>
    <w:rsid w:val="00350412"/>
    <w:rsid w:val="0035307C"/>
    <w:rsid w:val="00362596"/>
    <w:rsid w:val="00362C41"/>
    <w:rsid w:val="00362FBD"/>
    <w:rsid w:val="003631C1"/>
    <w:rsid w:val="00364074"/>
    <w:rsid w:val="00365545"/>
    <w:rsid w:val="0037176B"/>
    <w:rsid w:val="00375A11"/>
    <w:rsid w:val="00375D51"/>
    <w:rsid w:val="00376207"/>
    <w:rsid w:val="0037795C"/>
    <w:rsid w:val="00380455"/>
    <w:rsid w:val="003804EA"/>
    <w:rsid w:val="00386E8D"/>
    <w:rsid w:val="003920C1"/>
    <w:rsid w:val="0039234F"/>
    <w:rsid w:val="003A4125"/>
    <w:rsid w:val="003A430C"/>
    <w:rsid w:val="003A4D88"/>
    <w:rsid w:val="003A4ECD"/>
    <w:rsid w:val="003A58A4"/>
    <w:rsid w:val="003B0317"/>
    <w:rsid w:val="003B51D0"/>
    <w:rsid w:val="003C4564"/>
    <w:rsid w:val="003C486F"/>
    <w:rsid w:val="003D477E"/>
    <w:rsid w:val="003D51E4"/>
    <w:rsid w:val="003E1D87"/>
    <w:rsid w:val="003E3B99"/>
    <w:rsid w:val="003E7184"/>
    <w:rsid w:val="003F00EE"/>
    <w:rsid w:val="003F65DA"/>
    <w:rsid w:val="00405532"/>
    <w:rsid w:val="00407257"/>
    <w:rsid w:val="004128D8"/>
    <w:rsid w:val="00413862"/>
    <w:rsid w:val="00416173"/>
    <w:rsid w:val="00417554"/>
    <w:rsid w:val="00421AB8"/>
    <w:rsid w:val="00423309"/>
    <w:rsid w:val="00423DD5"/>
    <w:rsid w:val="00424EB2"/>
    <w:rsid w:val="004279DF"/>
    <w:rsid w:val="00431B37"/>
    <w:rsid w:val="004337DA"/>
    <w:rsid w:val="00435C78"/>
    <w:rsid w:val="0044481D"/>
    <w:rsid w:val="00450C25"/>
    <w:rsid w:val="00451954"/>
    <w:rsid w:val="0045202E"/>
    <w:rsid w:val="00454056"/>
    <w:rsid w:val="00455068"/>
    <w:rsid w:val="00455F27"/>
    <w:rsid w:val="00456174"/>
    <w:rsid w:val="00456B83"/>
    <w:rsid w:val="00457139"/>
    <w:rsid w:val="00461A35"/>
    <w:rsid w:val="00462238"/>
    <w:rsid w:val="00464109"/>
    <w:rsid w:val="00465031"/>
    <w:rsid w:val="004670E0"/>
    <w:rsid w:val="00470D92"/>
    <w:rsid w:val="00474AA1"/>
    <w:rsid w:val="00476440"/>
    <w:rsid w:val="00476939"/>
    <w:rsid w:val="004775F0"/>
    <w:rsid w:val="00493F0D"/>
    <w:rsid w:val="00496E37"/>
    <w:rsid w:val="00496E40"/>
    <w:rsid w:val="004A2F8C"/>
    <w:rsid w:val="004A5E36"/>
    <w:rsid w:val="004A724C"/>
    <w:rsid w:val="004B69E9"/>
    <w:rsid w:val="004B7B3F"/>
    <w:rsid w:val="004C114A"/>
    <w:rsid w:val="004C3FCF"/>
    <w:rsid w:val="004D1755"/>
    <w:rsid w:val="004D7990"/>
    <w:rsid w:val="004D7B18"/>
    <w:rsid w:val="004D7F98"/>
    <w:rsid w:val="004E1451"/>
    <w:rsid w:val="004E65E8"/>
    <w:rsid w:val="004E795B"/>
    <w:rsid w:val="004F01A8"/>
    <w:rsid w:val="004F0236"/>
    <w:rsid w:val="004F22E2"/>
    <w:rsid w:val="004F2DB0"/>
    <w:rsid w:val="004F321C"/>
    <w:rsid w:val="004F3D0B"/>
    <w:rsid w:val="004F56D9"/>
    <w:rsid w:val="004F67A0"/>
    <w:rsid w:val="005041CD"/>
    <w:rsid w:val="0050421E"/>
    <w:rsid w:val="00505669"/>
    <w:rsid w:val="005073E6"/>
    <w:rsid w:val="00511DFF"/>
    <w:rsid w:val="00512218"/>
    <w:rsid w:val="00516F93"/>
    <w:rsid w:val="00522DFA"/>
    <w:rsid w:val="00524D9F"/>
    <w:rsid w:val="00525643"/>
    <w:rsid w:val="005331AE"/>
    <w:rsid w:val="00533D62"/>
    <w:rsid w:val="00533FD5"/>
    <w:rsid w:val="00537321"/>
    <w:rsid w:val="00540102"/>
    <w:rsid w:val="0054107B"/>
    <w:rsid w:val="005423F2"/>
    <w:rsid w:val="00544419"/>
    <w:rsid w:val="00546B49"/>
    <w:rsid w:val="005471E6"/>
    <w:rsid w:val="005537FB"/>
    <w:rsid w:val="0055509A"/>
    <w:rsid w:val="005560C6"/>
    <w:rsid w:val="00562A11"/>
    <w:rsid w:val="005637C3"/>
    <w:rsid w:val="00563C45"/>
    <w:rsid w:val="00563E4E"/>
    <w:rsid w:val="00566941"/>
    <w:rsid w:val="0057402A"/>
    <w:rsid w:val="00577ACE"/>
    <w:rsid w:val="005869FE"/>
    <w:rsid w:val="00586CFC"/>
    <w:rsid w:val="00587B88"/>
    <w:rsid w:val="005A3310"/>
    <w:rsid w:val="005A53A5"/>
    <w:rsid w:val="005A5C25"/>
    <w:rsid w:val="005A6867"/>
    <w:rsid w:val="005B1FC2"/>
    <w:rsid w:val="005C3058"/>
    <w:rsid w:val="005C4F1B"/>
    <w:rsid w:val="005C6037"/>
    <w:rsid w:val="005D0852"/>
    <w:rsid w:val="005D4973"/>
    <w:rsid w:val="005D6776"/>
    <w:rsid w:val="005E3887"/>
    <w:rsid w:val="005E41B3"/>
    <w:rsid w:val="005E64B3"/>
    <w:rsid w:val="005F12ED"/>
    <w:rsid w:val="005F4092"/>
    <w:rsid w:val="005F427E"/>
    <w:rsid w:val="005F55B9"/>
    <w:rsid w:val="005F62A7"/>
    <w:rsid w:val="006019B9"/>
    <w:rsid w:val="0060568A"/>
    <w:rsid w:val="00617512"/>
    <w:rsid w:val="0062246F"/>
    <w:rsid w:val="0062278F"/>
    <w:rsid w:val="006246E1"/>
    <w:rsid w:val="00624735"/>
    <w:rsid w:val="006264D1"/>
    <w:rsid w:val="00630BDE"/>
    <w:rsid w:val="006366EB"/>
    <w:rsid w:val="00636967"/>
    <w:rsid w:val="006446A3"/>
    <w:rsid w:val="00647A50"/>
    <w:rsid w:val="00662A82"/>
    <w:rsid w:val="00664C53"/>
    <w:rsid w:val="006658DD"/>
    <w:rsid w:val="00665A75"/>
    <w:rsid w:val="006738D8"/>
    <w:rsid w:val="00674676"/>
    <w:rsid w:val="00685158"/>
    <w:rsid w:val="00691AB9"/>
    <w:rsid w:val="00693D52"/>
    <w:rsid w:val="00695A86"/>
    <w:rsid w:val="00696D40"/>
    <w:rsid w:val="006A1150"/>
    <w:rsid w:val="006A5083"/>
    <w:rsid w:val="006C1A32"/>
    <w:rsid w:val="006C38A4"/>
    <w:rsid w:val="006C3DEF"/>
    <w:rsid w:val="006C4065"/>
    <w:rsid w:val="006C56C2"/>
    <w:rsid w:val="006C6E96"/>
    <w:rsid w:val="006C7AB1"/>
    <w:rsid w:val="006D011F"/>
    <w:rsid w:val="006D4592"/>
    <w:rsid w:val="006E0304"/>
    <w:rsid w:val="006E2386"/>
    <w:rsid w:val="006E4306"/>
    <w:rsid w:val="006E5752"/>
    <w:rsid w:val="006E604B"/>
    <w:rsid w:val="006E64FA"/>
    <w:rsid w:val="006F1F78"/>
    <w:rsid w:val="007006CC"/>
    <w:rsid w:val="00703B0C"/>
    <w:rsid w:val="00713597"/>
    <w:rsid w:val="007175B9"/>
    <w:rsid w:val="00721270"/>
    <w:rsid w:val="00724AF0"/>
    <w:rsid w:val="0073378A"/>
    <w:rsid w:val="007337CB"/>
    <w:rsid w:val="00737907"/>
    <w:rsid w:val="00737A75"/>
    <w:rsid w:val="007404FD"/>
    <w:rsid w:val="00742140"/>
    <w:rsid w:val="00743875"/>
    <w:rsid w:val="007444DC"/>
    <w:rsid w:val="00746EDE"/>
    <w:rsid w:val="00751434"/>
    <w:rsid w:val="0075158C"/>
    <w:rsid w:val="00755488"/>
    <w:rsid w:val="007566E9"/>
    <w:rsid w:val="00760DE6"/>
    <w:rsid w:val="007614E4"/>
    <w:rsid w:val="00767D89"/>
    <w:rsid w:val="0077363E"/>
    <w:rsid w:val="00773923"/>
    <w:rsid w:val="007745FF"/>
    <w:rsid w:val="007757FF"/>
    <w:rsid w:val="00776DC7"/>
    <w:rsid w:val="00786EB1"/>
    <w:rsid w:val="0078736F"/>
    <w:rsid w:val="007876BD"/>
    <w:rsid w:val="00792A06"/>
    <w:rsid w:val="007A20A3"/>
    <w:rsid w:val="007A45FB"/>
    <w:rsid w:val="007A48B4"/>
    <w:rsid w:val="007A5DFA"/>
    <w:rsid w:val="007B26CD"/>
    <w:rsid w:val="007B2E8C"/>
    <w:rsid w:val="007B3E57"/>
    <w:rsid w:val="007B6097"/>
    <w:rsid w:val="007C0C07"/>
    <w:rsid w:val="007C135E"/>
    <w:rsid w:val="007C1C5A"/>
    <w:rsid w:val="007C62DE"/>
    <w:rsid w:val="007C6987"/>
    <w:rsid w:val="007C6FF8"/>
    <w:rsid w:val="007D0F39"/>
    <w:rsid w:val="007D0F93"/>
    <w:rsid w:val="007D49CE"/>
    <w:rsid w:val="007D6E33"/>
    <w:rsid w:val="007E11EC"/>
    <w:rsid w:val="007E2C18"/>
    <w:rsid w:val="007E389F"/>
    <w:rsid w:val="007E581B"/>
    <w:rsid w:val="008006F4"/>
    <w:rsid w:val="00803FCF"/>
    <w:rsid w:val="0080475A"/>
    <w:rsid w:val="00804872"/>
    <w:rsid w:val="00810AE4"/>
    <w:rsid w:val="00810F87"/>
    <w:rsid w:val="0081731F"/>
    <w:rsid w:val="00821B11"/>
    <w:rsid w:val="00824537"/>
    <w:rsid w:val="00826015"/>
    <w:rsid w:val="00826F0E"/>
    <w:rsid w:val="00827194"/>
    <w:rsid w:val="00827EC9"/>
    <w:rsid w:val="00834E45"/>
    <w:rsid w:val="00835877"/>
    <w:rsid w:val="00842264"/>
    <w:rsid w:val="008503BC"/>
    <w:rsid w:val="0085253B"/>
    <w:rsid w:val="0085631D"/>
    <w:rsid w:val="00856F6E"/>
    <w:rsid w:val="0086119A"/>
    <w:rsid w:val="008613FA"/>
    <w:rsid w:val="00865C87"/>
    <w:rsid w:val="00866730"/>
    <w:rsid w:val="008810DF"/>
    <w:rsid w:val="00882A88"/>
    <w:rsid w:val="00882B69"/>
    <w:rsid w:val="00882DDB"/>
    <w:rsid w:val="008854D6"/>
    <w:rsid w:val="008863EB"/>
    <w:rsid w:val="00891A0D"/>
    <w:rsid w:val="008922E1"/>
    <w:rsid w:val="008926B3"/>
    <w:rsid w:val="00896FEF"/>
    <w:rsid w:val="008A35C7"/>
    <w:rsid w:val="008A47D8"/>
    <w:rsid w:val="008B26D1"/>
    <w:rsid w:val="008B3169"/>
    <w:rsid w:val="008B3EA0"/>
    <w:rsid w:val="008C0049"/>
    <w:rsid w:val="008C0FC9"/>
    <w:rsid w:val="008C276B"/>
    <w:rsid w:val="008C3AF0"/>
    <w:rsid w:val="008C7BA4"/>
    <w:rsid w:val="008C7E59"/>
    <w:rsid w:val="008D2A6C"/>
    <w:rsid w:val="008D3448"/>
    <w:rsid w:val="008D40F0"/>
    <w:rsid w:val="008D6A6C"/>
    <w:rsid w:val="008E022C"/>
    <w:rsid w:val="008E2D23"/>
    <w:rsid w:val="008E3A0E"/>
    <w:rsid w:val="008F2703"/>
    <w:rsid w:val="008F6CF9"/>
    <w:rsid w:val="00900529"/>
    <w:rsid w:val="009044FA"/>
    <w:rsid w:val="00906449"/>
    <w:rsid w:val="00906964"/>
    <w:rsid w:val="00910CD4"/>
    <w:rsid w:val="00910F83"/>
    <w:rsid w:val="00914076"/>
    <w:rsid w:val="009172A7"/>
    <w:rsid w:val="00920D57"/>
    <w:rsid w:val="009278FE"/>
    <w:rsid w:val="00933593"/>
    <w:rsid w:val="00937129"/>
    <w:rsid w:val="00940088"/>
    <w:rsid w:val="00940819"/>
    <w:rsid w:val="009408A0"/>
    <w:rsid w:val="0094553F"/>
    <w:rsid w:val="00947ABB"/>
    <w:rsid w:val="00950092"/>
    <w:rsid w:val="009558C3"/>
    <w:rsid w:val="00966A0D"/>
    <w:rsid w:val="00967436"/>
    <w:rsid w:val="0097301E"/>
    <w:rsid w:val="00974026"/>
    <w:rsid w:val="0097487E"/>
    <w:rsid w:val="00977914"/>
    <w:rsid w:val="00983CBD"/>
    <w:rsid w:val="00984CF8"/>
    <w:rsid w:val="0099329A"/>
    <w:rsid w:val="0099698B"/>
    <w:rsid w:val="00997B94"/>
    <w:rsid w:val="009A0470"/>
    <w:rsid w:val="009A0C28"/>
    <w:rsid w:val="009A1DA0"/>
    <w:rsid w:val="009A2ADC"/>
    <w:rsid w:val="009A3177"/>
    <w:rsid w:val="009A3F9D"/>
    <w:rsid w:val="009A555F"/>
    <w:rsid w:val="009A6C7C"/>
    <w:rsid w:val="009A70DF"/>
    <w:rsid w:val="009B2171"/>
    <w:rsid w:val="009B2E4A"/>
    <w:rsid w:val="009B3975"/>
    <w:rsid w:val="009B5211"/>
    <w:rsid w:val="009B6680"/>
    <w:rsid w:val="009C08D6"/>
    <w:rsid w:val="009C2A81"/>
    <w:rsid w:val="009C5C6A"/>
    <w:rsid w:val="009C5E97"/>
    <w:rsid w:val="009C6A74"/>
    <w:rsid w:val="009C7571"/>
    <w:rsid w:val="009D1A33"/>
    <w:rsid w:val="009D29E8"/>
    <w:rsid w:val="009D5B33"/>
    <w:rsid w:val="009D5D2C"/>
    <w:rsid w:val="009E21B9"/>
    <w:rsid w:val="009E3DC8"/>
    <w:rsid w:val="009E6854"/>
    <w:rsid w:val="009E70F1"/>
    <w:rsid w:val="009F1E5D"/>
    <w:rsid w:val="009F403A"/>
    <w:rsid w:val="009F53C7"/>
    <w:rsid w:val="009F58F8"/>
    <w:rsid w:val="009F75D4"/>
    <w:rsid w:val="00A007AB"/>
    <w:rsid w:val="00A03621"/>
    <w:rsid w:val="00A0791E"/>
    <w:rsid w:val="00A12BBD"/>
    <w:rsid w:val="00A146E4"/>
    <w:rsid w:val="00A15148"/>
    <w:rsid w:val="00A16432"/>
    <w:rsid w:val="00A2135F"/>
    <w:rsid w:val="00A21F38"/>
    <w:rsid w:val="00A309C4"/>
    <w:rsid w:val="00A327EA"/>
    <w:rsid w:val="00A3307D"/>
    <w:rsid w:val="00A36CF0"/>
    <w:rsid w:val="00A370E4"/>
    <w:rsid w:val="00A37307"/>
    <w:rsid w:val="00A43930"/>
    <w:rsid w:val="00A5197E"/>
    <w:rsid w:val="00A5287E"/>
    <w:rsid w:val="00A63FFD"/>
    <w:rsid w:val="00A65AA3"/>
    <w:rsid w:val="00A661F8"/>
    <w:rsid w:val="00A71A79"/>
    <w:rsid w:val="00A71BA6"/>
    <w:rsid w:val="00A72C75"/>
    <w:rsid w:val="00A73CA8"/>
    <w:rsid w:val="00A757EB"/>
    <w:rsid w:val="00A830FE"/>
    <w:rsid w:val="00A851EE"/>
    <w:rsid w:val="00A86913"/>
    <w:rsid w:val="00A8767B"/>
    <w:rsid w:val="00A904AD"/>
    <w:rsid w:val="00A9125F"/>
    <w:rsid w:val="00A921C1"/>
    <w:rsid w:val="00A95B7C"/>
    <w:rsid w:val="00A95E5E"/>
    <w:rsid w:val="00AA25CB"/>
    <w:rsid w:val="00AA2BB7"/>
    <w:rsid w:val="00AA47C8"/>
    <w:rsid w:val="00AA4C88"/>
    <w:rsid w:val="00AB3F84"/>
    <w:rsid w:val="00AB6A81"/>
    <w:rsid w:val="00AB7239"/>
    <w:rsid w:val="00AB7CF2"/>
    <w:rsid w:val="00AC39B8"/>
    <w:rsid w:val="00AD1420"/>
    <w:rsid w:val="00AD70D1"/>
    <w:rsid w:val="00AE3ECD"/>
    <w:rsid w:val="00AE63D0"/>
    <w:rsid w:val="00AE6880"/>
    <w:rsid w:val="00AE72CE"/>
    <w:rsid w:val="00AE748C"/>
    <w:rsid w:val="00AF124F"/>
    <w:rsid w:val="00AF24E3"/>
    <w:rsid w:val="00AF357D"/>
    <w:rsid w:val="00B02560"/>
    <w:rsid w:val="00B029E9"/>
    <w:rsid w:val="00B03AA0"/>
    <w:rsid w:val="00B05827"/>
    <w:rsid w:val="00B1099C"/>
    <w:rsid w:val="00B109D9"/>
    <w:rsid w:val="00B11AD5"/>
    <w:rsid w:val="00B13817"/>
    <w:rsid w:val="00B16246"/>
    <w:rsid w:val="00B17BB3"/>
    <w:rsid w:val="00B23EDD"/>
    <w:rsid w:val="00B25D04"/>
    <w:rsid w:val="00B304CF"/>
    <w:rsid w:val="00B3406E"/>
    <w:rsid w:val="00B36B93"/>
    <w:rsid w:val="00B40637"/>
    <w:rsid w:val="00B425CA"/>
    <w:rsid w:val="00B5209A"/>
    <w:rsid w:val="00B5296A"/>
    <w:rsid w:val="00B55F3E"/>
    <w:rsid w:val="00B62541"/>
    <w:rsid w:val="00B66437"/>
    <w:rsid w:val="00B67CA0"/>
    <w:rsid w:val="00B70125"/>
    <w:rsid w:val="00B7097B"/>
    <w:rsid w:val="00B751C2"/>
    <w:rsid w:val="00B75D34"/>
    <w:rsid w:val="00B76374"/>
    <w:rsid w:val="00B7638D"/>
    <w:rsid w:val="00B8514D"/>
    <w:rsid w:val="00B87B6D"/>
    <w:rsid w:val="00B90330"/>
    <w:rsid w:val="00B9353D"/>
    <w:rsid w:val="00B943D5"/>
    <w:rsid w:val="00B976AB"/>
    <w:rsid w:val="00BA424B"/>
    <w:rsid w:val="00BA47B4"/>
    <w:rsid w:val="00BA655A"/>
    <w:rsid w:val="00BA7C77"/>
    <w:rsid w:val="00BB4583"/>
    <w:rsid w:val="00BC7274"/>
    <w:rsid w:val="00BD451D"/>
    <w:rsid w:val="00BD50D7"/>
    <w:rsid w:val="00BE37EE"/>
    <w:rsid w:val="00BF5CFC"/>
    <w:rsid w:val="00BF6827"/>
    <w:rsid w:val="00BF6842"/>
    <w:rsid w:val="00C0347B"/>
    <w:rsid w:val="00C1229B"/>
    <w:rsid w:val="00C14EB0"/>
    <w:rsid w:val="00C1718B"/>
    <w:rsid w:val="00C17473"/>
    <w:rsid w:val="00C17F4D"/>
    <w:rsid w:val="00C20506"/>
    <w:rsid w:val="00C226FD"/>
    <w:rsid w:val="00C22C94"/>
    <w:rsid w:val="00C23445"/>
    <w:rsid w:val="00C23A87"/>
    <w:rsid w:val="00C23F92"/>
    <w:rsid w:val="00C24041"/>
    <w:rsid w:val="00C26694"/>
    <w:rsid w:val="00C275E9"/>
    <w:rsid w:val="00C27719"/>
    <w:rsid w:val="00C27C80"/>
    <w:rsid w:val="00C443C7"/>
    <w:rsid w:val="00C464C3"/>
    <w:rsid w:val="00C46E68"/>
    <w:rsid w:val="00C51B3A"/>
    <w:rsid w:val="00C52229"/>
    <w:rsid w:val="00C52BB2"/>
    <w:rsid w:val="00C52CFC"/>
    <w:rsid w:val="00C53B3D"/>
    <w:rsid w:val="00C56B52"/>
    <w:rsid w:val="00C60A33"/>
    <w:rsid w:val="00C71983"/>
    <w:rsid w:val="00C73ABC"/>
    <w:rsid w:val="00C76F97"/>
    <w:rsid w:val="00C82014"/>
    <w:rsid w:val="00C83466"/>
    <w:rsid w:val="00C8351B"/>
    <w:rsid w:val="00C879AC"/>
    <w:rsid w:val="00C93BC8"/>
    <w:rsid w:val="00C9713D"/>
    <w:rsid w:val="00CA1D79"/>
    <w:rsid w:val="00CA2193"/>
    <w:rsid w:val="00CA3EAF"/>
    <w:rsid w:val="00CA4536"/>
    <w:rsid w:val="00CA58B5"/>
    <w:rsid w:val="00CB17D3"/>
    <w:rsid w:val="00CB29F1"/>
    <w:rsid w:val="00CB68B6"/>
    <w:rsid w:val="00CC1A83"/>
    <w:rsid w:val="00CC2093"/>
    <w:rsid w:val="00CC627C"/>
    <w:rsid w:val="00CC69DB"/>
    <w:rsid w:val="00CC6F4A"/>
    <w:rsid w:val="00CC7058"/>
    <w:rsid w:val="00CC7693"/>
    <w:rsid w:val="00CD7BDE"/>
    <w:rsid w:val="00CE0742"/>
    <w:rsid w:val="00CE2107"/>
    <w:rsid w:val="00CE31C6"/>
    <w:rsid w:val="00CE38A5"/>
    <w:rsid w:val="00CE6353"/>
    <w:rsid w:val="00CF0111"/>
    <w:rsid w:val="00CF1256"/>
    <w:rsid w:val="00CF5E5C"/>
    <w:rsid w:val="00D01F4F"/>
    <w:rsid w:val="00D03070"/>
    <w:rsid w:val="00D0433B"/>
    <w:rsid w:val="00D06833"/>
    <w:rsid w:val="00D10915"/>
    <w:rsid w:val="00D11E90"/>
    <w:rsid w:val="00D134A2"/>
    <w:rsid w:val="00D23851"/>
    <w:rsid w:val="00D2490F"/>
    <w:rsid w:val="00D2664F"/>
    <w:rsid w:val="00D26E2E"/>
    <w:rsid w:val="00D33D5D"/>
    <w:rsid w:val="00D35646"/>
    <w:rsid w:val="00D36643"/>
    <w:rsid w:val="00D40C10"/>
    <w:rsid w:val="00D45044"/>
    <w:rsid w:val="00D4552D"/>
    <w:rsid w:val="00D472D6"/>
    <w:rsid w:val="00D517C3"/>
    <w:rsid w:val="00D51FFC"/>
    <w:rsid w:val="00D55A1A"/>
    <w:rsid w:val="00D5714D"/>
    <w:rsid w:val="00D702A5"/>
    <w:rsid w:val="00D72EC8"/>
    <w:rsid w:val="00D818D3"/>
    <w:rsid w:val="00D820A5"/>
    <w:rsid w:val="00D90CF7"/>
    <w:rsid w:val="00D9204B"/>
    <w:rsid w:val="00D95715"/>
    <w:rsid w:val="00DA5F99"/>
    <w:rsid w:val="00DB0D41"/>
    <w:rsid w:val="00DB4877"/>
    <w:rsid w:val="00DC0E4D"/>
    <w:rsid w:val="00DC2AFA"/>
    <w:rsid w:val="00DC6F95"/>
    <w:rsid w:val="00DC7163"/>
    <w:rsid w:val="00DD106B"/>
    <w:rsid w:val="00DD3BEC"/>
    <w:rsid w:val="00DD4055"/>
    <w:rsid w:val="00DD4204"/>
    <w:rsid w:val="00DD47CB"/>
    <w:rsid w:val="00DE2594"/>
    <w:rsid w:val="00DE45E4"/>
    <w:rsid w:val="00DE6F6D"/>
    <w:rsid w:val="00DF16F1"/>
    <w:rsid w:val="00DF5C8B"/>
    <w:rsid w:val="00DF6E4C"/>
    <w:rsid w:val="00E039D9"/>
    <w:rsid w:val="00E03BA8"/>
    <w:rsid w:val="00E05BE5"/>
    <w:rsid w:val="00E071DC"/>
    <w:rsid w:val="00E12002"/>
    <w:rsid w:val="00E13D0B"/>
    <w:rsid w:val="00E15DF2"/>
    <w:rsid w:val="00E26284"/>
    <w:rsid w:val="00E279C8"/>
    <w:rsid w:val="00E335CF"/>
    <w:rsid w:val="00E37A45"/>
    <w:rsid w:val="00E40C4E"/>
    <w:rsid w:val="00E42103"/>
    <w:rsid w:val="00E467F5"/>
    <w:rsid w:val="00E51157"/>
    <w:rsid w:val="00E6120D"/>
    <w:rsid w:val="00E65EC1"/>
    <w:rsid w:val="00E66365"/>
    <w:rsid w:val="00E671CB"/>
    <w:rsid w:val="00E70187"/>
    <w:rsid w:val="00E70620"/>
    <w:rsid w:val="00E711CF"/>
    <w:rsid w:val="00E73110"/>
    <w:rsid w:val="00E778B9"/>
    <w:rsid w:val="00E813C0"/>
    <w:rsid w:val="00E81B11"/>
    <w:rsid w:val="00E820EC"/>
    <w:rsid w:val="00E82E4F"/>
    <w:rsid w:val="00E85734"/>
    <w:rsid w:val="00E86215"/>
    <w:rsid w:val="00E86E24"/>
    <w:rsid w:val="00E9456E"/>
    <w:rsid w:val="00E94CBA"/>
    <w:rsid w:val="00E9669E"/>
    <w:rsid w:val="00EA3E86"/>
    <w:rsid w:val="00EA45F2"/>
    <w:rsid w:val="00EA585C"/>
    <w:rsid w:val="00EB4D7A"/>
    <w:rsid w:val="00EB536A"/>
    <w:rsid w:val="00EB5CE7"/>
    <w:rsid w:val="00EB6CB2"/>
    <w:rsid w:val="00EB6E99"/>
    <w:rsid w:val="00EC0CDF"/>
    <w:rsid w:val="00EC57AE"/>
    <w:rsid w:val="00EC64D1"/>
    <w:rsid w:val="00EC7B68"/>
    <w:rsid w:val="00ED1D2F"/>
    <w:rsid w:val="00ED455B"/>
    <w:rsid w:val="00ED7138"/>
    <w:rsid w:val="00EE19E5"/>
    <w:rsid w:val="00EE293C"/>
    <w:rsid w:val="00EE3788"/>
    <w:rsid w:val="00EE4355"/>
    <w:rsid w:val="00EE4737"/>
    <w:rsid w:val="00EE535B"/>
    <w:rsid w:val="00EE5995"/>
    <w:rsid w:val="00EE727F"/>
    <w:rsid w:val="00EF132C"/>
    <w:rsid w:val="00EF341B"/>
    <w:rsid w:val="00F017BD"/>
    <w:rsid w:val="00F01AAD"/>
    <w:rsid w:val="00F026F1"/>
    <w:rsid w:val="00F17033"/>
    <w:rsid w:val="00F260B3"/>
    <w:rsid w:val="00F265E1"/>
    <w:rsid w:val="00F303F0"/>
    <w:rsid w:val="00F33F57"/>
    <w:rsid w:val="00F34615"/>
    <w:rsid w:val="00F34C1E"/>
    <w:rsid w:val="00F439C2"/>
    <w:rsid w:val="00F55F51"/>
    <w:rsid w:val="00F57A6C"/>
    <w:rsid w:val="00F6262D"/>
    <w:rsid w:val="00F646A0"/>
    <w:rsid w:val="00F7214E"/>
    <w:rsid w:val="00F728AA"/>
    <w:rsid w:val="00F72D56"/>
    <w:rsid w:val="00F74568"/>
    <w:rsid w:val="00F74E16"/>
    <w:rsid w:val="00F75EA3"/>
    <w:rsid w:val="00F76152"/>
    <w:rsid w:val="00F84CE5"/>
    <w:rsid w:val="00F85665"/>
    <w:rsid w:val="00F86C3E"/>
    <w:rsid w:val="00F86CCA"/>
    <w:rsid w:val="00F86EBB"/>
    <w:rsid w:val="00F87723"/>
    <w:rsid w:val="00F94023"/>
    <w:rsid w:val="00F95EEB"/>
    <w:rsid w:val="00F968B6"/>
    <w:rsid w:val="00F97ACE"/>
    <w:rsid w:val="00FA62EF"/>
    <w:rsid w:val="00FA7E6A"/>
    <w:rsid w:val="00FB385D"/>
    <w:rsid w:val="00FB415B"/>
    <w:rsid w:val="00FB5636"/>
    <w:rsid w:val="00FC174A"/>
    <w:rsid w:val="00FC520E"/>
    <w:rsid w:val="00FC5C2F"/>
    <w:rsid w:val="00FC7433"/>
    <w:rsid w:val="00FD36E3"/>
    <w:rsid w:val="00FD4984"/>
    <w:rsid w:val="00FD5A62"/>
    <w:rsid w:val="00FD722F"/>
    <w:rsid w:val="00FE0430"/>
    <w:rsid w:val="00FE0448"/>
    <w:rsid w:val="00FE1D73"/>
    <w:rsid w:val="00FE48DF"/>
    <w:rsid w:val="00FE6E03"/>
    <w:rsid w:val="00FE77B9"/>
    <w:rsid w:val="00FF1687"/>
    <w:rsid w:val="00FF547E"/>
    <w:rsid w:val="00FF59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4F0F8C"/>
  <w15:docId w15:val="{8BE64948-EA69-48AF-8658-CF0E49C8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rFonts w:ascii="Arial" w:hAnsi="Arial"/>
      <w:sz w:val="22"/>
      <w:szCs w:val="24"/>
    </w:rPr>
  </w:style>
  <w:style w:type="paragraph" w:styleId="berschrift1">
    <w:name w:val="heading 1"/>
    <w:basedOn w:val="Standard"/>
    <w:next w:val="Standard"/>
    <w:qFormat/>
    <w:pPr>
      <w:keepNext/>
      <w:jc w:val="center"/>
      <w:outlineLvl w:val="0"/>
    </w:pPr>
    <w:rPr>
      <w:b/>
      <w:bCs/>
      <w:sz w:val="36"/>
      <w:lang w:val="it-IT"/>
    </w:rPr>
  </w:style>
  <w:style w:type="paragraph" w:styleId="berschrift2">
    <w:name w:val="heading 2"/>
    <w:basedOn w:val="Standard"/>
    <w:next w:val="Standard"/>
    <w:link w:val="berschrift2Zchn"/>
    <w:uiPriority w:val="9"/>
    <w:qFormat/>
    <w:pPr>
      <w:keepNext/>
      <w:spacing w:line="280" w:lineRule="atLeast"/>
      <w:outlineLvl w:val="1"/>
    </w:pPr>
    <w:rPr>
      <w:b/>
      <w:bCs/>
      <w:sz w:val="24"/>
    </w:rPr>
  </w:style>
  <w:style w:type="paragraph" w:styleId="berschrift3">
    <w:name w:val="heading 3"/>
    <w:basedOn w:val="Standard"/>
    <w:next w:val="Standard"/>
    <w:qFormat/>
    <w:pPr>
      <w:keepNext/>
      <w:spacing w:line="340" w:lineRule="atLeast"/>
      <w:outlineLvl w:val="2"/>
    </w:pPr>
    <w:rPr>
      <w:rFonts w:cs="Arial"/>
      <w:b/>
      <w:bCs/>
      <w:color w:val="000000"/>
      <w:szCs w:val="20"/>
    </w:rPr>
  </w:style>
  <w:style w:type="paragraph" w:styleId="berschrift4">
    <w:name w:val="heading 4"/>
    <w:basedOn w:val="Standard"/>
    <w:next w:val="Standard"/>
    <w:qFormat/>
    <w:pPr>
      <w:keepNext/>
      <w:outlineLvl w:val="3"/>
    </w:pPr>
    <w:rPr>
      <w:rFonts w:cs="Arial"/>
      <w:b/>
      <w:bCs/>
      <w:sz w:val="20"/>
      <w:szCs w:val="20"/>
      <w:lang w:val="en-GB"/>
    </w:rPr>
  </w:style>
  <w:style w:type="paragraph" w:styleId="berschrift5">
    <w:name w:val="heading 5"/>
    <w:basedOn w:val="Standard"/>
    <w:next w:val="Standard"/>
    <w:qFormat/>
    <w:pPr>
      <w:keepNext/>
      <w:spacing w:line="340" w:lineRule="atLeast"/>
      <w:outlineLvl w:val="4"/>
    </w:pPr>
    <w:rPr>
      <w:b/>
      <w:bCs/>
    </w:rPr>
  </w:style>
  <w:style w:type="paragraph" w:styleId="berschrift6">
    <w:name w:val="heading 6"/>
    <w:basedOn w:val="Standard"/>
    <w:next w:val="Standard"/>
    <w:qFormat/>
    <w:pPr>
      <w:keepNext/>
      <w:jc w:val="both"/>
      <w:outlineLvl w:val="5"/>
    </w:pPr>
    <w:rPr>
      <w:rFonts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link w:val="TextkrperZchn"/>
    <w:pPr>
      <w:spacing w:line="280" w:lineRule="atLeast"/>
    </w:pPr>
    <w:rPr>
      <w:b/>
      <w:bCs/>
    </w:rPr>
  </w:style>
  <w:style w:type="character" w:styleId="Hyperlink">
    <w:name w:val="Hyperlink"/>
    <w:rPr>
      <w:color w:val="0000FF"/>
      <w:u w:val="single"/>
    </w:rPr>
  </w:style>
  <w:style w:type="paragraph" w:styleId="StandardWeb">
    <w:name w:val="Normal (Web)"/>
    <w:basedOn w:val="Standard"/>
    <w:uiPriority w:val="99"/>
    <w:pPr>
      <w:spacing w:before="100" w:beforeAutospacing="1" w:after="100" w:afterAutospacing="1"/>
    </w:pPr>
    <w:rPr>
      <w:rFonts w:ascii="Times New Roman" w:hAnsi="Times New Roman"/>
      <w:sz w:val="24"/>
    </w:rPr>
  </w:style>
  <w:style w:type="paragraph" w:styleId="Textkrper2">
    <w:name w:val="Body Text 2"/>
    <w:basedOn w:val="Standard"/>
    <w:pPr>
      <w:tabs>
        <w:tab w:val="left" w:pos="3060"/>
      </w:tabs>
      <w:spacing w:line="360" w:lineRule="auto"/>
    </w:pPr>
    <w:rPr>
      <w:color w:val="0000FF"/>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cs="Tahoma"/>
      <w:sz w:val="20"/>
      <w:szCs w:val="20"/>
    </w:rPr>
  </w:style>
  <w:style w:type="character" w:styleId="Seitenzahl">
    <w:name w:val="page number"/>
    <w:basedOn w:val="Absatz-Standardschriftart"/>
  </w:style>
  <w:style w:type="paragraph" w:styleId="Textkrper3">
    <w:name w:val="Body Text 3"/>
    <w:basedOn w:val="Standard"/>
    <w:link w:val="Textkrper3Zchn"/>
    <w:pPr>
      <w:spacing w:line="340" w:lineRule="atLeast"/>
    </w:pPr>
    <w:rPr>
      <w:rFonts w:cs="Arial"/>
      <w:color w:val="000000"/>
      <w:szCs w:val="20"/>
    </w:rPr>
  </w:style>
  <w:style w:type="character" w:customStyle="1" w:styleId="user1inner">
    <w:name w:val="user1inner"/>
    <w:basedOn w:val="Absatz-Standardschriftart"/>
  </w:style>
  <w:style w:type="character" w:customStyle="1" w:styleId="itxtrstitxtrstspanitxthookspan">
    <w:name w:val="itxtrst itxtrstspan itxthookspan"/>
    <w:basedOn w:val="Absatz-Standardschriftart"/>
    <w:rsid w:val="00C53B3D"/>
  </w:style>
  <w:style w:type="paragraph" w:customStyle="1" w:styleId="article-additional-link">
    <w:name w:val="article-additional-link"/>
    <w:basedOn w:val="Standard"/>
    <w:rsid w:val="00C53B3D"/>
    <w:pPr>
      <w:spacing w:before="100" w:beforeAutospacing="1" w:after="100" w:afterAutospacing="1"/>
    </w:pPr>
    <w:rPr>
      <w:rFonts w:ascii="Times New Roman" w:hAnsi="Times New Roman"/>
      <w:sz w:val="24"/>
    </w:rPr>
  </w:style>
  <w:style w:type="table" w:styleId="Tabellenraster">
    <w:name w:val="Table Grid"/>
    <w:basedOn w:val="NormaleTabelle"/>
    <w:rsid w:val="00904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formatvorlage17">
    <w:name w:val="e-mailformatvorlage17"/>
    <w:semiHidden/>
    <w:rsid w:val="00E26284"/>
    <w:rPr>
      <w:rFonts w:ascii="Arial" w:hAnsi="Arial" w:cs="Arial" w:hint="default"/>
      <w:color w:val="auto"/>
    </w:rPr>
  </w:style>
  <w:style w:type="table" w:customStyle="1" w:styleId="Tabellenformat1">
    <w:name w:val="Tabellenformat1"/>
    <w:basedOn w:val="NormaleTabelle"/>
    <w:rsid w:val="00F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link w:val="berschrift2"/>
    <w:uiPriority w:val="9"/>
    <w:locked/>
    <w:rsid w:val="00091D47"/>
    <w:rPr>
      <w:rFonts w:ascii="Arial" w:hAnsi="Arial"/>
      <w:b/>
      <w:bCs/>
      <w:sz w:val="24"/>
      <w:szCs w:val="24"/>
    </w:rPr>
  </w:style>
  <w:style w:type="character" w:customStyle="1" w:styleId="TextkrperZchn">
    <w:name w:val="Textkörper Zchn"/>
    <w:link w:val="Textkrper"/>
    <w:locked/>
    <w:rsid w:val="006264D1"/>
    <w:rPr>
      <w:rFonts w:ascii="Arial" w:hAnsi="Arial"/>
      <w:b/>
      <w:bCs/>
      <w:sz w:val="22"/>
      <w:szCs w:val="24"/>
    </w:rPr>
  </w:style>
  <w:style w:type="character" w:customStyle="1" w:styleId="Textkrper3Zchn">
    <w:name w:val="Textkörper 3 Zchn"/>
    <w:link w:val="Textkrper3"/>
    <w:rsid w:val="00AE63D0"/>
    <w:rPr>
      <w:rFonts w:ascii="Arial" w:hAnsi="Arial" w:cs="Arial"/>
      <w:color w:val="000000"/>
      <w:sz w:val="22"/>
    </w:rPr>
  </w:style>
  <w:style w:type="paragraph" w:styleId="Sprechblasentext">
    <w:name w:val="Balloon Text"/>
    <w:basedOn w:val="Standard"/>
    <w:link w:val="SprechblasentextZchn"/>
    <w:rsid w:val="00636967"/>
    <w:rPr>
      <w:rFonts w:ascii="Tahoma" w:hAnsi="Tahoma" w:cs="Tahoma"/>
      <w:sz w:val="16"/>
      <w:szCs w:val="16"/>
    </w:rPr>
  </w:style>
  <w:style w:type="character" w:customStyle="1" w:styleId="SprechblasentextZchn">
    <w:name w:val="Sprechblasentext Zchn"/>
    <w:basedOn w:val="Absatz-Standardschriftart"/>
    <w:link w:val="Sprechblasentext"/>
    <w:rsid w:val="00636967"/>
    <w:rPr>
      <w:rFonts w:ascii="Tahoma" w:hAnsi="Tahoma" w:cs="Tahoma"/>
      <w:sz w:val="16"/>
      <w:szCs w:val="16"/>
    </w:rPr>
  </w:style>
  <w:style w:type="character" w:customStyle="1" w:styleId="apple-converted-space">
    <w:name w:val="apple-converted-space"/>
    <w:basedOn w:val="Absatz-Standardschriftart"/>
    <w:rsid w:val="00C464C3"/>
  </w:style>
  <w:style w:type="character" w:styleId="Fett">
    <w:name w:val="Strong"/>
    <w:basedOn w:val="Absatz-Standardschriftart"/>
    <w:uiPriority w:val="22"/>
    <w:qFormat/>
    <w:rsid w:val="00DC0E4D"/>
    <w:rPr>
      <w:b/>
      <w:bCs/>
    </w:rPr>
  </w:style>
  <w:style w:type="character" w:customStyle="1" w:styleId="NichtaufgelsteErwhnung1">
    <w:name w:val="Nicht aufgelöste Erwähnung1"/>
    <w:basedOn w:val="Absatz-Standardschriftart"/>
    <w:rsid w:val="00292E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1972">
      <w:bodyDiv w:val="1"/>
      <w:marLeft w:val="0"/>
      <w:marRight w:val="0"/>
      <w:marTop w:val="0"/>
      <w:marBottom w:val="0"/>
      <w:divBdr>
        <w:top w:val="none" w:sz="0" w:space="0" w:color="auto"/>
        <w:left w:val="none" w:sz="0" w:space="0" w:color="auto"/>
        <w:bottom w:val="none" w:sz="0" w:space="0" w:color="auto"/>
        <w:right w:val="none" w:sz="0" w:space="0" w:color="auto"/>
      </w:divBdr>
    </w:div>
    <w:div w:id="22680484">
      <w:bodyDiv w:val="1"/>
      <w:marLeft w:val="0"/>
      <w:marRight w:val="0"/>
      <w:marTop w:val="0"/>
      <w:marBottom w:val="0"/>
      <w:divBdr>
        <w:top w:val="none" w:sz="0" w:space="0" w:color="auto"/>
        <w:left w:val="none" w:sz="0" w:space="0" w:color="auto"/>
        <w:bottom w:val="none" w:sz="0" w:space="0" w:color="auto"/>
        <w:right w:val="none" w:sz="0" w:space="0" w:color="auto"/>
      </w:divBdr>
    </w:div>
    <w:div w:id="95904937">
      <w:bodyDiv w:val="1"/>
      <w:marLeft w:val="0"/>
      <w:marRight w:val="0"/>
      <w:marTop w:val="0"/>
      <w:marBottom w:val="0"/>
      <w:divBdr>
        <w:top w:val="none" w:sz="0" w:space="0" w:color="auto"/>
        <w:left w:val="none" w:sz="0" w:space="0" w:color="auto"/>
        <w:bottom w:val="none" w:sz="0" w:space="0" w:color="auto"/>
        <w:right w:val="none" w:sz="0" w:space="0" w:color="auto"/>
      </w:divBdr>
    </w:div>
    <w:div w:id="189150159">
      <w:bodyDiv w:val="1"/>
      <w:marLeft w:val="0"/>
      <w:marRight w:val="0"/>
      <w:marTop w:val="0"/>
      <w:marBottom w:val="0"/>
      <w:divBdr>
        <w:top w:val="none" w:sz="0" w:space="0" w:color="auto"/>
        <w:left w:val="none" w:sz="0" w:space="0" w:color="auto"/>
        <w:bottom w:val="none" w:sz="0" w:space="0" w:color="auto"/>
        <w:right w:val="none" w:sz="0" w:space="0" w:color="auto"/>
      </w:divBdr>
      <w:divsChild>
        <w:div w:id="1198004062">
          <w:marLeft w:val="0"/>
          <w:marRight w:val="0"/>
          <w:marTop w:val="300"/>
          <w:marBottom w:val="300"/>
          <w:divBdr>
            <w:top w:val="none" w:sz="0" w:space="0" w:color="auto"/>
            <w:left w:val="none" w:sz="0" w:space="0" w:color="auto"/>
            <w:bottom w:val="none" w:sz="0" w:space="0" w:color="auto"/>
            <w:right w:val="none" w:sz="0" w:space="0" w:color="auto"/>
          </w:divBdr>
        </w:div>
      </w:divsChild>
    </w:div>
    <w:div w:id="331686174">
      <w:bodyDiv w:val="1"/>
      <w:marLeft w:val="0"/>
      <w:marRight w:val="0"/>
      <w:marTop w:val="0"/>
      <w:marBottom w:val="0"/>
      <w:divBdr>
        <w:top w:val="none" w:sz="0" w:space="0" w:color="auto"/>
        <w:left w:val="none" w:sz="0" w:space="0" w:color="auto"/>
        <w:bottom w:val="none" w:sz="0" w:space="0" w:color="auto"/>
        <w:right w:val="none" w:sz="0" w:space="0" w:color="auto"/>
      </w:divBdr>
    </w:div>
    <w:div w:id="377706812">
      <w:bodyDiv w:val="1"/>
      <w:marLeft w:val="0"/>
      <w:marRight w:val="0"/>
      <w:marTop w:val="0"/>
      <w:marBottom w:val="0"/>
      <w:divBdr>
        <w:top w:val="none" w:sz="0" w:space="0" w:color="auto"/>
        <w:left w:val="none" w:sz="0" w:space="0" w:color="auto"/>
        <w:bottom w:val="none" w:sz="0" w:space="0" w:color="auto"/>
        <w:right w:val="none" w:sz="0" w:space="0" w:color="auto"/>
      </w:divBdr>
    </w:div>
    <w:div w:id="383336482">
      <w:bodyDiv w:val="1"/>
      <w:marLeft w:val="0"/>
      <w:marRight w:val="0"/>
      <w:marTop w:val="0"/>
      <w:marBottom w:val="0"/>
      <w:divBdr>
        <w:top w:val="none" w:sz="0" w:space="0" w:color="auto"/>
        <w:left w:val="none" w:sz="0" w:space="0" w:color="auto"/>
        <w:bottom w:val="none" w:sz="0" w:space="0" w:color="auto"/>
        <w:right w:val="none" w:sz="0" w:space="0" w:color="auto"/>
      </w:divBdr>
    </w:div>
    <w:div w:id="436601905">
      <w:bodyDiv w:val="1"/>
      <w:marLeft w:val="0"/>
      <w:marRight w:val="0"/>
      <w:marTop w:val="0"/>
      <w:marBottom w:val="0"/>
      <w:divBdr>
        <w:top w:val="none" w:sz="0" w:space="0" w:color="auto"/>
        <w:left w:val="none" w:sz="0" w:space="0" w:color="auto"/>
        <w:bottom w:val="none" w:sz="0" w:space="0" w:color="auto"/>
        <w:right w:val="none" w:sz="0" w:space="0" w:color="auto"/>
      </w:divBdr>
    </w:div>
    <w:div w:id="454448480">
      <w:bodyDiv w:val="1"/>
      <w:marLeft w:val="0"/>
      <w:marRight w:val="0"/>
      <w:marTop w:val="0"/>
      <w:marBottom w:val="0"/>
      <w:divBdr>
        <w:top w:val="none" w:sz="0" w:space="0" w:color="auto"/>
        <w:left w:val="none" w:sz="0" w:space="0" w:color="auto"/>
        <w:bottom w:val="none" w:sz="0" w:space="0" w:color="auto"/>
        <w:right w:val="none" w:sz="0" w:space="0" w:color="auto"/>
      </w:divBdr>
      <w:divsChild>
        <w:div w:id="1601639205">
          <w:marLeft w:val="0"/>
          <w:marRight w:val="0"/>
          <w:marTop w:val="825"/>
          <w:marBottom w:val="825"/>
          <w:divBdr>
            <w:top w:val="none" w:sz="0" w:space="0" w:color="auto"/>
            <w:left w:val="none" w:sz="0" w:space="0" w:color="auto"/>
            <w:bottom w:val="none" w:sz="0" w:space="0" w:color="auto"/>
            <w:right w:val="none" w:sz="0" w:space="0" w:color="auto"/>
          </w:divBdr>
          <w:divsChild>
            <w:div w:id="638150889">
              <w:marLeft w:val="0"/>
              <w:marRight w:val="0"/>
              <w:marTop w:val="0"/>
              <w:marBottom w:val="0"/>
              <w:divBdr>
                <w:top w:val="none" w:sz="0" w:space="0" w:color="auto"/>
                <w:left w:val="none" w:sz="0" w:space="0" w:color="auto"/>
                <w:bottom w:val="none" w:sz="0" w:space="0" w:color="auto"/>
                <w:right w:val="none" w:sz="0" w:space="0" w:color="auto"/>
              </w:divBdr>
              <w:divsChild>
                <w:div w:id="52914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60780">
          <w:marLeft w:val="0"/>
          <w:marRight w:val="0"/>
          <w:marTop w:val="825"/>
          <w:marBottom w:val="825"/>
          <w:divBdr>
            <w:top w:val="none" w:sz="0" w:space="0" w:color="auto"/>
            <w:left w:val="none" w:sz="0" w:space="0" w:color="auto"/>
            <w:bottom w:val="none" w:sz="0" w:space="0" w:color="auto"/>
            <w:right w:val="none" w:sz="0" w:space="0" w:color="auto"/>
          </w:divBdr>
          <w:divsChild>
            <w:div w:id="14694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39707">
      <w:bodyDiv w:val="1"/>
      <w:marLeft w:val="0"/>
      <w:marRight w:val="0"/>
      <w:marTop w:val="0"/>
      <w:marBottom w:val="0"/>
      <w:divBdr>
        <w:top w:val="none" w:sz="0" w:space="0" w:color="auto"/>
        <w:left w:val="none" w:sz="0" w:space="0" w:color="auto"/>
        <w:bottom w:val="none" w:sz="0" w:space="0" w:color="auto"/>
        <w:right w:val="none" w:sz="0" w:space="0" w:color="auto"/>
      </w:divBdr>
    </w:div>
    <w:div w:id="513038127">
      <w:bodyDiv w:val="1"/>
      <w:marLeft w:val="0"/>
      <w:marRight w:val="0"/>
      <w:marTop w:val="0"/>
      <w:marBottom w:val="0"/>
      <w:divBdr>
        <w:top w:val="none" w:sz="0" w:space="0" w:color="auto"/>
        <w:left w:val="none" w:sz="0" w:space="0" w:color="auto"/>
        <w:bottom w:val="none" w:sz="0" w:space="0" w:color="auto"/>
        <w:right w:val="none" w:sz="0" w:space="0" w:color="auto"/>
      </w:divBdr>
      <w:divsChild>
        <w:div w:id="1675260915">
          <w:marLeft w:val="0"/>
          <w:marRight w:val="0"/>
          <w:marTop w:val="825"/>
          <w:marBottom w:val="825"/>
          <w:divBdr>
            <w:top w:val="none" w:sz="0" w:space="0" w:color="auto"/>
            <w:left w:val="none" w:sz="0" w:space="0" w:color="auto"/>
            <w:bottom w:val="none" w:sz="0" w:space="0" w:color="auto"/>
            <w:right w:val="none" w:sz="0" w:space="0" w:color="auto"/>
          </w:divBdr>
          <w:divsChild>
            <w:div w:id="1409115159">
              <w:marLeft w:val="0"/>
              <w:marRight w:val="0"/>
              <w:marTop w:val="0"/>
              <w:marBottom w:val="0"/>
              <w:divBdr>
                <w:top w:val="none" w:sz="0" w:space="0" w:color="auto"/>
                <w:left w:val="none" w:sz="0" w:space="0" w:color="auto"/>
                <w:bottom w:val="none" w:sz="0" w:space="0" w:color="auto"/>
                <w:right w:val="none" w:sz="0" w:space="0" w:color="auto"/>
              </w:divBdr>
              <w:divsChild>
                <w:div w:id="1057898684">
                  <w:marLeft w:val="0"/>
                  <w:marRight w:val="0"/>
                  <w:marTop w:val="0"/>
                  <w:marBottom w:val="240"/>
                  <w:divBdr>
                    <w:top w:val="none" w:sz="0" w:space="0" w:color="auto"/>
                    <w:left w:val="none" w:sz="0" w:space="0" w:color="auto"/>
                    <w:bottom w:val="none" w:sz="0" w:space="0" w:color="auto"/>
                    <w:right w:val="none" w:sz="0" w:space="0" w:color="auto"/>
                  </w:divBdr>
                </w:div>
                <w:div w:id="25278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842266">
          <w:marLeft w:val="0"/>
          <w:marRight w:val="0"/>
          <w:marTop w:val="825"/>
          <w:marBottom w:val="825"/>
          <w:divBdr>
            <w:top w:val="none" w:sz="0" w:space="0" w:color="auto"/>
            <w:left w:val="none" w:sz="0" w:space="0" w:color="auto"/>
            <w:bottom w:val="none" w:sz="0" w:space="0" w:color="auto"/>
            <w:right w:val="none" w:sz="0" w:space="0" w:color="auto"/>
          </w:divBdr>
          <w:divsChild>
            <w:div w:id="13150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83336">
      <w:bodyDiv w:val="1"/>
      <w:marLeft w:val="0"/>
      <w:marRight w:val="0"/>
      <w:marTop w:val="0"/>
      <w:marBottom w:val="0"/>
      <w:divBdr>
        <w:top w:val="none" w:sz="0" w:space="0" w:color="auto"/>
        <w:left w:val="none" w:sz="0" w:space="0" w:color="auto"/>
        <w:bottom w:val="none" w:sz="0" w:space="0" w:color="auto"/>
        <w:right w:val="none" w:sz="0" w:space="0" w:color="auto"/>
      </w:divBdr>
    </w:div>
    <w:div w:id="922252601">
      <w:bodyDiv w:val="1"/>
      <w:marLeft w:val="0"/>
      <w:marRight w:val="0"/>
      <w:marTop w:val="0"/>
      <w:marBottom w:val="0"/>
      <w:divBdr>
        <w:top w:val="none" w:sz="0" w:space="0" w:color="auto"/>
        <w:left w:val="none" w:sz="0" w:space="0" w:color="auto"/>
        <w:bottom w:val="none" w:sz="0" w:space="0" w:color="auto"/>
        <w:right w:val="none" w:sz="0" w:space="0" w:color="auto"/>
      </w:divBdr>
      <w:divsChild>
        <w:div w:id="1168787834">
          <w:marLeft w:val="0"/>
          <w:marRight w:val="0"/>
          <w:marTop w:val="825"/>
          <w:marBottom w:val="825"/>
          <w:divBdr>
            <w:top w:val="none" w:sz="0" w:space="0" w:color="auto"/>
            <w:left w:val="none" w:sz="0" w:space="0" w:color="auto"/>
            <w:bottom w:val="none" w:sz="0" w:space="0" w:color="auto"/>
            <w:right w:val="none" w:sz="0" w:space="0" w:color="auto"/>
          </w:divBdr>
          <w:divsChild>
            <w:div w:id="144590438">
              <w:marLeft w:val="0"/>
              <w:marRight w:val="0"/>
              <w:marTop w:val="0"/>
              <w:marBottom w:val="0"/>
              <w:divBdr>
                <w:top w:val="none" w:sz="0" w:space="0" w:color="auto"/>
                <w:left w:val="none" w:sz="0" w:space="0" w:color="auto"/>
                <w:bottom w:val="none" w:sz="0" w:space="0" w:color="auto"/>
                <w:right w:val="none" w:sz="0" w:space="0" w:color="auto"/>
              </w:divBdr>
            </w:div>
          </w:divsChild>
        </w:div>
        <w:div w:id="387269017">
          <w:marLeft w:val="0"/>
          <w:marRight w:val="0"/>
          <w:marTop w:val="825"/>
          <w:marBottom w:val="825"/>
          <w:divBdr>
            <w:top w:val="none" w:sz="0" w:space="0" w:color="auto"/>
            <w:left w:val="none" w:sz="0" w:space="0" w:color="auto"/>
            <w:bottom w:val="none" w:sz="0" w:space="0" w:color="auto"/>
            <w:right w:val="none" w:sz="0" w:space="0" w:color="auto"/>
          </w:divBdr>
          <w:divsChild>
            <w:div w:id="291326068">
              <w:marLeft w:val="0"/>
              <w:marRight w:val="0"/>
              <w:marTop w:val="0"/>
              <w:marBottom w:val="0"/>
              <w:divBdr>
                <w:top w:val="none" w:sz="0" w:space="0" w:color="auto"/>
                <w:left w:val="none" w:sz="0" w:space="0" w:color="auto"/>
                <w:bottom w:val="none" w:sz="0" w:space="0" w:color="auto"/>
                <w:right w:val="none" w:sz="0" w:space="0" w:color="auto"/>
              </w:divBdr>
              <w:divsChild>
                <w:div w:id="210699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149771">
      <w:bodyDiv w:val="1"/>
      <w:marLeft w:val="0"/>
      <w:marRight w:val="0"/>
      <w:marTop w:val="0"/>
      <w:marBottom w:val="0"/>
      <w:divBdr>
        <w:top w:val="none" w:sz="0" w:space="0" w:color="auto"/>
        <w:left w:val="none" w:sz="0" w:space="0" w:color="auto"/>
        <w:bottom w:val="none" w:sz="0" w:space="0" w:color="auto"/>
        <w:right w:val="none" w:sz="0" w:space="0" w:color="auto"/>
      </w:divBdr>
    </w:div>
    <w:div w:id="1016270540">
      <w:bodyDiv w:val="1"/>
      <w:marLeft w:val="0"/>
      <w:marRight w:val="0"/>
      <w:marTop w:val="0"/>
      <w:marBottom w:val="0"/>
      <w:divBdr>
        <w:top w:val="none" w:sz="0" w:space="0" w:color="auto"/>
        <w:left w:val="none" w:sz="0" w:space="0" w:color="auto"/>
        <w:bottom w:val="none" w:sz="0" w:space="0" w:color="auto"/>
        <w:right w:val="none" w:sz="0" w:space="0" w:color="auto"/>
      </w:divBdr>
    </w:div>
    <w:div w:id="1063674645">
      <w:bodyDiv w:val="1"/>
      <w:marLeft w:val="0"/>
      <w:marRight w:val="0"/>
      <w:marTop w:val="0"/>
      <w:marBottom w:val="0"/>
      <w:divBdr>
        <w:top w:val="none" w:sz="0" w:space="0" w:color="auto"/>
        <w:left w:val="none" w:sz="0" w:space="0" w:color="auto"/>
        <w:bottom w:val="none" w:sz="0" w:space="0" w:color="auto"/>
        <w:right w:val="none" w:sz="0" w:space="0" w:color="auto"/>
      </w:divBdr>
    </w:div>
    <w:div w:id="1112942392">
      <w:bodyDiv w:val="1"/>
      <w:marLeft w:val="0"/>
      <w:marRight w:val="0"/>
      <w:marTop w:val="0"/>
      <w:marBottom w:val="0"/>
      <w:divBdr>
        <w:top w:val="none" w:sz="0" w:space="0" w:color="auto"/>
        <w:left w:val="none" w:sz="0" w:space="0" w:color="auto"/>
        <w:bottom w:val="none" w:sz="0" w:space="0" w:color="auto"/>
        <w:right w:val="none" w:sz="0" w:space="0" w:color="auto"/>
      </w:divBdr>
    </w:div>
    <w:div w:id="1165511085">
      <w:bodyDiv w:val="1"/>
      <w:marLeft w:val="0"/>
      <w:marRight w:val="0"/>
      <w:marTop w:val="0"/>
      <w:marBottom w:val="0"/>
      <w:divBdr>
        <w:top w:val="none" w:sz="0" w:space="0" w:color="auto"/>
        <w:left w:val="none" w:sz="0" w:space="0" w:color="auto"/>
        <w:bottom w:val="none" w:sz="0" w:space="0" w:color="auto"/>
        <w:right w:val="none" w:sz="0" w:space="0" w:color="auto"/>
      </w:divBdr>
    </w:div>
    <w:div w:id="1258517178">
      <w:bodyDiv w:val="1"/>
      <w:marLeft w:val="0"/>
      <w:marRight w:val="0"/>
      <w:marTop w:val="0"/>
      <w:marBottom w:val="0"/>
      <w:divBdr>
        <w:top w:val="none" w:sz="0" w:space="0" w:color="auto"/>
        <w:left w:val="none" w:sz="0" w:space="0" w:color="auto"/>
        <w:bottom w:val="none" w:sz="0" w:space="0" w:color="auto"/>
        <w:right w:val="none" w:sz="0" w:space="0" w:color="auto"/>
      </w:divBdr>
      <w:divsChild>
        <w:div w:id="469203736">
          <w:marLeft w:val="0"/>
          <w:marRight w:val="0"/>
          <w:marTop w:val="825"/>
          <w:marBottom w:val="825"/>
          <w:divBdr>
            <w:top w:val="none" w:sz="0" w:space="0" w:color="auto"/>
            <w:left w:val="none" w:sz="0" w:space="0" w:color="auto"/>
            <w:bottom w:val="none" w:sz="0" w:space="0" w:color="auto"/>
            <w:right w:val="none" w:sz="0" w:space="0" w:color="auto"/>
          </w:divBdr>
          <w:divsChild>
            <w:div w:id="1023939586">
              <w:marLeft w:val="0"/>
              <w:marRight w:val="0"/>
              <w:marTop w:val="0"/>
              <w:marBottom w:val="0"/>
              <w:divBdr>
                <w:top w:val="none" w:sz="0" w:space="0" w:color="auto"/>
                <w:left w:val="none" w:sz="0" w:space="0" w:color="auto"/>
                <w:bottom w:val="none" w:sz="0" w:space="0" w:color="auto"/>
                <w:right w:val="none" w:sz="0" w:space="0" w:color="auto"/>
              </w:divBdr>
            </w:div>
          </w:divsChild>
        </w:div>
        <w:div w:id="1107507356">
          <w:marLeft w:val="0"/>
          <w:marRight w:val="0"/>
          <w:marTop w:val="825"/>
          <w:marBottom w:val="825"/>
          <w:divBdr>
            <w:top w:val="none" w:sz="0" w:space="0" w:color="auto"/>
            <w:left w:val="none" w:sz="0" w:space="0" w:color="auto"/>
            <w:bottom w:val="none" w:sz="0" w:space="0" w:color="auto"/>
            <w:right w:val="none" w:sz="0" w:space="0" w:color="auto"/>
          </w:divBdr>
          <w:divsChild>
            <w:div w:id="1937514597">
              <w:marLeft w:val="0"/>
              <w:marRight w:val="0"/>
              <w:marTop w:val="0"/>
              <w:marBottom w:val="0"/>
              <w:divBdr>
                <w:top w:val="none" w:sz="0" w:space="0" w:color="auto"/>
                <w:left w:val="none" w:sz="0" w:space="0" w:color="auto"/>
                <w:bottom w:val="none" w:sz="0" w:space="0" w:color="auto"/>
                <w:right w:val="none" w:sz="0" w:space="0" w:color="auto"/>
              </w:divBdr>
              <w:divsChild>
                <w:div w:id="211905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293500">
      <w:bodyDiv w:val="1"/>
      <w:marLeft w:val="0"/>
      <w:marRight w:val="0"/>
      <w:marTop w:val="0"/>
      <w:marBottom w:val="0"/>
      <w:divBdr>
        <w:top w:val="none" w:sz="0" w:space="0" w:color="auto"/>
        <w:left w:val="none" w:sz="0" w:space="0" w:color="auto"/>
        <w:bottom w:val="none" w:sz="0" w:space="0" w:color="auto"/>
        <w:right w:val="none" w:sz="0" w:space="0" w:color="auto"/>
      </w:divBdr>
    </w:div>
    <w:div w:id="1373964636">
      <w:bodyDiv w:val="1"/>
      <w:marLeft w:val="0"/>
      <w:marRight w:val="0"/>
      <w:marTop w:val="0"/>
      <w:marBottom w:val="0"/>
      <w:divBdr>
        <w:top w:val="none" w:sz="0" w:space="0" w:color="auto"/>
        <w:left w:val="none" w:sz="0" w:space="0" w:color="auto"/>
        <w:bottom w:val="none" w:sz="0" w:space="0" w:color="auto"/>
        <w:right w:val="none" w:sz="0" w:space="0" w:color="auto"/>
      </w:divBdr>
      <w:divsChild>
        <w:div w:id="100926847">
          <w:marLeft w:val="0"/>
          <w:marRight w:val="0"/>
          <w:marTop w:val="825"/>
          <w:marBottom w:val="825"/>
          <w:divBdr>
            <w:top w:val="none" w:sz="0" w:space="0" w:color="auto"/>
            <w:left w:val="none" w:sz="0" w:space="0" w:color="auto"/>
            <w:bottom w:val="none" w:sz="0" w:space="0" w:color="auto"/>
            <w:right w:val="none" w:sz="0" w:space="0" w:color="auto"/>
          </w:divBdr>
          <w:divsChild>
            <w:div w:id="78135994">
              <w:marLeft w:val="0"/>
              <w:marRight w:val="0"/>
              <w:marTop w:val="0"/>
              <w:marBottom w:val="0"/>
              <w:divBdr>
                <w:top w:val="none" w:sz="0" w:space="0" w:color="auto"/>
                <w:left w:val="none" w:sz="0" w:space="0" w:color="auto"/>
                <w:bottom w:val="none" w:sz="0" w:space="0" w:color="auto"/>
                <w:right w:val="none" w:sz="0" w:space="0" w:color="auto"/>
              </w:divBdr>
              <w:divsChild>
                <w:div w:id="1166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083413">
          <w:marLeft w:val="0"/>
          <w:marRight w:val="0"/>
          <w:marTop w:val="825"/>
          <w:marBottom w:val="825"/>
          <w:divBdr>
            <w:top w:val="none" w:sz="0" w:space="0" w:color="auto"/>
            <w:left w:val="none" w:sz="0" w:space="0" w:color="auto"/>
            <w:bottom w:val="none" w:sz="0" w:space="0" w:color="auto"/>
            <w:right w:val="none" w:sz="0" w:space="0" w:color="auto"/>
          </w:divBdr>
          <w:divsChild>
            <w:div w:id="182465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51305">
      <w:bodyDiv w:val="1"/>
      <w:marLeft w:val="0"/>
      <w:marRight w:val="0"/>
      <w:marTop w:val="0"/>
      <w:marBottom w:val="0"/>
      <w:divBdr>
        <w:top w:val="none" w:sz="0" w:space="0" w:color="auto"/>
        <w:left w:val="none" w:sz="0" w:space="0" w:color="auto"/>
        <w:bottom w:val="none" w:sz="0" w:space="0" w:color="auto"/>
        <w:right w:val="none" w:sz="0" w:space="0" w:color="auto"/>
      </w:divBdr>
    </w:div>
    <w:div w:id="1439565033">
      <w:bodyDiv w:val="1"/>
      <w:marLeft w:val="0"/>
      <w:marRight w:val="0"/>
      <w:marTop w:val="0"/>
      <w:marBottom w:val="0"/>
      <w:divBdr>
        <w:top w:val="none" w:sz="0" w:space="0" w:color="auto"/>
        <w:left w:val="none" w:sz="0" w:space="0" w:color="auto"/>
        <w:bottom w:val="none" w:sz="0" w:space="0" w:color="auto"/>
        <w:right w:val="none" w:sz="0" w:space="0" w:color="auto"/>
      </w:divBdr>
    </w:div>
    <w:div w:id="1512337436">
      <w:bodyDiv w:val="1"/>
      <w:marLeft w:val="0"/>
      <w:marRight w:val="0"/>
      <w:marTop w:val="0"/>
      <w:marBottom w:val="0"/>
      <w:divBdr>
        <w:top w:val="none" w:sz="0" w:space="0" w:color="auto"/>
        <w:left w:val="none" w:sz="0" w:space="0" w:color="auto"/>
        <w:bottom w:val="none" w:sz="0" w:space="0" w:color="auto"/>
        <w:right w:val="none" w:sz="0" w:space="0" w:color="auto"/>
      </w:divBdr>
    </w:div>
    <w:div w:id="1557665709">
      <w:bodyDiv w:val="1"/>
      <w:marLeft w:val="0"/>
      <w:marRight w:val="0"/>
      <w:marTop w:val="0"/>
      <w:marBottom w:val="0"/>
      <w:divBdr>
        <w:top w:val="none" w:sz="0" w:space="0" w:color="auto"/>
        <w:left w:val="none" w:sz="0" w:space="0" w:color="auto"/>
        <w:bottom w:val="none" w:sz="0" w:space="0" w:color="auto"/>
        <w:right w:val="none" w:sz="0" w:space="0" w:color="auto"/>
      </w:divBdr>
    </w:div>
    <w:div w:id="1642613645">
      <w:bodyDiv w:val="1"/>
      <w:marLeft w:val="0"/>
      <w:marRight w:val="0"/>
      <w:marTop w:val="0"/>
      <w:marBottom w:val="0"/>
      <w:divBdr>
        <w:top w:val="none" w:sz="0" w:space="0" w:color="auto"/>
        <w:left w:val="none" w:sz="0" w:space="0" w:color="auto"/>
        <w:bottom w:val="none" w:sz="0" w:space="0" w:color="auto"/>
        <w:right w:val="none" w:sz="0" w:space="0" w:color="auto"/>
      </w:divBdr>
    </w:div>
    <w:div w:id="1735422463">
      <w:bodyDiv w:val="1"/>
      <w:marLeft w:val="0"/>
      <w:marRight w:val="0"/>
      <w:marTop w:val="0"/>
      <w:marBottom w:val="0"/>
      <w:divBdr>
        <w:top w:val="none" w:sz="0" w:space="0" w:color="auto"/>
        <w:left w:val="none" w:sz="0" w:space="0" w:color="auto"/>
        <w:bottom w:val="none" w:sz="0" w:space="0" w:color="auto"/>
        <w:right w:val="none" w:sz="0" w:space="0" w:color="auto"/>
      </w:divBdr>
    </w:div>
    <w:div w:id="1768035718">
      <w:bodyDiv w:val="1"/>
      <w:marLeft w:val="0"/>
      <w:marRight w:val="0"/>
      <w:marTop w:val="0"/>
      <w:marBottom w:val="0"/>
      <w:divBdr>
        <w:top w:val="none" w:sz="0" w:space="0" w:color="auto"/>
        <w:left w:val="none" w:sz="0" w:space="0" w:color="auto"/>
        <w:bottom w:val="none" w:sz="0" w:space="0" w:color="auto"/>
        <w:right w:val="none" w:sz="0" w:space="0" w:color="auto"/>
      </w:divBdr>
    </w:div>
    <w:div w:id="1839807229">
      <w:bodyDiv w:val="1"/>
      <w:marLeft w:val="0"/>
      <w:marRight w:val="0"/>
      <w:marTop w:val="0"/>
      <w:marBottom w:val="0"/>
      <w:divBdr>
        <w:top w:val="none" w:sz="0" w:space="0" w:color="auto"/>
        <w:left w:val="none" w:sz="0" w:space="0" w:color="auto"/>
        <w:bottom w:val="none" w:sz="0" w:space="0" w:color="auto"/>
        <w:right w:val="none" w:sz="0" w:space="0" w:color="auto"/>
      </w:divBdr>
    </w:div>
    <w:div w:id="1882858443">
      <w:bodyDiv w:val="1"/>
      <w:marLeft w:val="0"/>
      <w:marRight w:val="0"/>
      <w:marTop w:val="0"/>
      <w:marBottom w:val="0"/>
      <w:divBdr>
        <w:top w:val="none" w:sz="0" w:space="0" w:color="auto"/>
        <w:left w:val="none" w:sz="0" w:space="0" w:color="auto"/>
        <w:bottom w:val="none" w:sz="0" w:space="0" w:color="auto"/>
        <w:right w:val="none" w:sz="0" w:space="0" w:color="auto"/>
      </w:divBdr>
    </w:div>
    <w:div w:id="1899626898">
      <w:bodyDiv w:val="1"/>
      <w:marLeft w:val="0"/>
      <w:marRight w:val="0"/>
      <w:marTop w:val="0"/>
      <w:marBottom w:val="0"/>
      <w:divBdr>
        <w:top w:val="none" w:sz="0" w:space="0" w:color="auto"/>
        <w:left w:val="none" w:sz="0" w:space="0" w:color="auto"/>
        <w:bottom w:val="none" w:sz="0" w:space="0" w:color="auto"/>
        <w:right w:val="none" w:sz="0" w:space="0" w:color="auto"/>
      </w:divBdr>
    </w:div>
    <w:div w:id="1910727542">
      <w:bodyDiv w:val="1"/>
      <w:marLeft w:val="0"/>
      <w:marRight w:val="0"/>
      <w:marTop w:val="0"/>
      <w:marBottom w:val="0"/>
      <w:divBdr>
        <w:top w:val="none" w:sz="0" w:space="0" w:color="auto"/>
        <w:left w:val="none" w:sz="0" w:space="0" w:color="auto"/>
        <w:bottom w:val="none" w:sz="0" w:space="0" w:color="auto"/>
        <w:right w:val="none" w:sz="0" w:space="0" w:color="auto"/>
      </w:divBdr>
    </w:div>
    <w:div w:id="1911184703">
      <w:bodyDiv w:val="1"/>
      <w:marLeft w:val="0"/>
      <w:marRight w:val="0"/>
      <w:marTop w:val="0"/>
      <w:marBottom w:val="0"/>
      <w:divBdr>
        <w:top w:val="none" w:sz="0" w:space="0" w:color="auto"/>
        <w:left w:val="none" w:sz="0" w:space="0" w:color="auto"/>
        <w:bottom w:val="none" w:sz="0" w:space="0" w:color="auto"/>
        <w:right w:val="none" w:sz="0" w:space="0" w:color="auto"/>
      </w:divBdr>
    </w:div>
    <w:div w:id="1922376149">
      <w:bodyDiv w:val="1"/>
      <w:marLeft w:val="0"/>
      <w:marRight w:val="0"/>
      <w:marTop w:val="0"/>
      <w:marBottom w:val="0"/>
      <w:divBdr>
        <w:top w:val="none" w:sz="0" w:space="0" w:color="auto"/>
        <w:left w:val="none" w:sz="0" w:space="0" w:color="auto"/>
        <w:bottom w:val="none" w:sz="0" w:space="0" w:color="auto"/>
        <w:right w:val="none" w:sz="0" w:space="0" w:color="auto"/>
      </w:divBdr>
    </w:div>
    <w:div w:id="1964842781">
      <w:bodyDiv w:val="1"/>
      <w:marLeft w:val="0"/>
      <w:marRight w:val="0"/>
      <w:marTop w:val="0"/>
      <w:marBottom w:val="0"/>
      <w:divBdr>
        <w:top w:val="none" w:sz="0" w:space="0" w:color="auto"/>
        <w:left w:val="none" w:sz="0" w:space="0" w:color="auto"/>
        <w:bottom w:val="none" w:sz="0" w:space="0" w:color="auto"/>
        <w:right w:val="none" w:sz="0" w:space="0" w:color="auto"/>
      </w:divBdr>
    </w:div>
    <w:div w:id="2014795761">
      <w:bodyDiv w:val="1"/>
      <w:marLeft w:val="0"/>
      <w:marRight w:val="0"/>
      <w:marTop w:val="0"/>
      <w:marBottom w:val="0"/>
      <w:divBdr>
        <w:top w:val="none" w:sz="0" w:space="0" w:color="auto"/>
        <w:left w:val="none" w:sz="0" w:space="0" w:color="auto"/>
        <w:bottom w:val="none" w:sz="0" w:space="0" w:color="auto"/>
        <w:right w:val="none" w:sz="0" w:space="0" w:color="auto"/>
      </w:divBdr>
    </w:div>
    <w:div w:id="2051877171">
      <w:bodyDiv w:val="1"/>
      <w:marLeft w:val="0"/>
      <w:marRight w:val="0"/>
      <w:marTop w:val="0"/>
      <w:marBottom w:val="0"/>
      <w:divBdr>
        <w:top w:val="none" w:sz="0" w:space="0" w:color="auto"/>
        <w:left w:val="none" w:sz="0" w:space="0" w:color="auto"/>
        <w:bottom w:val="none" w:sz="0" w:space="0" w:color="auto"/>
        <w:right w:val="none" w:sz="0" w:space="0" w:color="auto"/>
      </w:divBdr>
    </w:div>
    <w:div w:id="213505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ymc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714</Words>
  <Characters>4503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JPF</vt:lpstr>
    </vt:vector>
  </TitlesOfParts>
  <Company>Hewlett-Packard Company</Company>
  <LinksUpToDate>false</LinksUpToDate>
  <CharactersWithSpaces>5207</CharactersWithSpaces>
  <SharedDoc>false</SharedDoc>
  <HLinks>
    <vt:vector size="6" baseType="variant">
      <vt:variant>
        <vt:i4>589825</vt:i4>
      </vt:variant>
      <vt:variant>
        <vt:i4>0</vt:i4>
      </vt:variant>
      <vt:variant>
        <vt:i4>0</vt:i4>
      </vt:variant>
      <vt:variant>
        <vt:i4>5</vt:i4>
      </vt:variant>
      <vt:variant>
        <vt:lpwstr>http://www.kymco.de/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JPF</dc:title>
  <dc:creator>aki</dc:creator>
  <cp:lastModifiedBy>Microsoft Office User</cp:lastModifiedBy>
  <cp:revision>24</cp:revision>
  <cp:lastPrinted>2018-05-18T08:58:00Z</cp:lastPrinted>
  <dcterms:created xsi:type="dcterms:W3CDTF">2018-07-04T07:25:00Z</dcterms:created>
  <dcterms:modified xsi:type="dcterms:W3CDTF">2018-10-02T07:31:00Z</dcterms:modified>
</cp:coreProperties>
</file>